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AB" w:rsidRPr="00FB61B4" w:rsidRDefault="004626AB" w:rsidP="006F7B4D">
      <w:pPr>
        <w:rPr>
          <w:rFonts w:ascii="Times New Roman" w:hAnsi="Times New Roman" w:cs="Times New Roman"/>
          <w:b/>
          <w:sz w:val="24"/>
          <w:szCs w:val="24"/>
        </w:rPr>
      </w:pPr>
      <w:r w:rsidRPr="00FB61B4">
        <w:rPr>
          <w:rFonts w:ascii="Times New Roman" w:hAnsi="Times New Roman" w:cs="Times New Roman"/>
          <w:b/>
          <w:sz w:val="24"/>
          <w:szCs w:val="24"/>
        </w:rPr>
        <w:t>Критеријуми оцењивања за наставни предмет</w:t>
      </w:r>
      <w:r w:rsidR="006F7B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61B4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4626AB" w:rsidRPr="00FB61B4" w:rsidRDefault="004626AB">
      <w:pPr>
        <w:rPr>
          <w:rFonts w:ascii="Times New Roman" w:hAnsi="Times New Roman" w:cs="Times New Roman"/>
          <w:sz w:val="24"/>
          <w:szCs w:val="24"/>
        </w:rPr>
      </w:pPr>
    </w:p>
    <w:p w:rsidR="004626AB" w:rsidRPr="00FB61B4" w:rsidRDefault="004626AB">
      <w:p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Стручно веће наставника математике:</w:t>
      </w:r>
    </w:p>
    <w:p w:rsidR="004626AB" w:rsidRPr="00FB61B4" w:rsidRDefault="004626AB">
      <w:pPr>
        <w:rPr>
          <w:rFonts w:ascii="Times New Roman" w:hAnsi="Times New Roman" w:cs="Times New Roman"/>
          <w:sz w:val="24"/>
          <w:szCs w:val="24"/>
        </w:rPr>
      </w:pPr>
    </w:p>
    <w:p w:rsidR="004626AB" w:rsidRPr="00FB61B4" w:rsidRDefault="004626AB" w:rsidP="00462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Јован Рогановић</w:t>
      </w:r>
    </w:p>
    <w:p w:rsidR="004626AB" w:rsidRPr="00FB61B4" w:rsidRDefault="004626AB" w:rsidP="00462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Ирена Терек</w:t>
      </w:r>
    </w:p>
    <w:p w:rsidR="004626AB" w:rsidRPr="00FB61B4" w:rsidRDefault="004626AB" w:rsidP="00462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Акош Харкаи</w:t>
      </w:r>
    </w:p>
    <w:p w:rsidR="004626AB" w:rsidRPr="00FB61B4" w:rsidRDefault="004626AB" w:rsidP="00462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Кристина Липаи</w:t>
      </w:r>
    </w:p>
    <w:p w:rsidR="004626AB" w:rsidRPr="00FB61B4" w:rsidRDefault="004626AB" w:rsidP="00462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Снежана Атељевић</w:t>
      </w:r>
    </w:p>
    <w:p w:rsidR="004626AB" w:rsidRPr="00FB61B4" w:rsidRDefault="004626AB" w:rsidP="004626AB">
      <w:pPr>
        <w:rPr>
          <w:rFonts w:ascii="Times New Roman" w:hAnsi="Times New Roman" w:cs="Times New Roman"/>
          <w:sz w:val="24"/>
          <w:szCs w:val="24"/>
        </w:rPr>
      </w:pPr>
    </w:p>
    <w:p w:rsidR="004626AB" w:rsidRPr="00FB61B4" w:rsidRDefault="004626AB" w:rsidP="004626AB">
      <w:p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Елементи оцењивања из математике су:</w:t>
      </w:r>
    </w:p>
    <w:p w:rsidR="004626AB" w:rsidRPr="00FB61B4" w:rsidRDefault="004626AB" w:rsidP="004626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усвајање образовних саджаја</w:t>
      </w:r>
    </w:p>
    <w:p w:rsidR="004626AB" w:rsidRPr="00FB61B4" w:rsidRDefault="004626AB" w:rsidP="004626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примена знања</w:t>
      </w:r>
    </w:p>
    <w:p w:rsidR="004626AB" w:rsidRPr="00FB61B4" w:rsidRDefault="004626AB" w:rsidP="004626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активности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ученика.</w:t>
      </w:r>
    </w:p>
    <w:p w:rsidR="004626AB" w:rsidRPr="00FB61B4" w:rsidRDefault="004626AB" w:rsidP="004626A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626AB" w:rsidRPr="00FB61B4" w:rsidRDefault="004626AB" w:rsidP="004626AB">
      <w:p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Ученик на у току школске године, може добити оцену на основу:</w:t>
      </w:r>
    </w:p>
    <w:p w:rsidR="004626AB" w:rsidRPr="00FB61B4" w:rsidRDefault="004626AB" w:rsidP="004626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писмених провера знања (контролни задаци и писмени задаци)</w:t>
      </w:r>
    </w:p>
    <w:p w:rsidR="004626AB" w:rsidRPr="00FB61B4" w:rsidRDefault="004626AB" w:rsidP="004626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усмено испитивање</w:t>
      </w:r>
    </w:p>
    <w:p w:rsidR="004626AB" w:rsidRPr="00FB61B4" w:rsidRDefault="004626AB" w:rsidP="004626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остале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активности.</w:t>
      </w:r>
    </w:p>
    <w:p w:rsidR="004626AB" w:rsidRPr="00FB61B4" w:rsidRDefault="004626AB" w:rsidP="004626AB">
      <w:pPr>
        <w:rPr>
          <w:rFonts w:ascii="Times New Roman" w:hAnsi="Times New Roman" w:cs="Times New Roman"/>
          <w:sz w:val="24"/>
          <w:szCs w:val="24"/>
        </w:rPr>
      </w:pPr>
    </w:p>
    <w:p w:rsidR="004626AB" w:rsidRPr="00FB61B4" w:rsidRDefault="004626AB" w:rsidP="004626A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Закључна оцена се формира као аритметичка средина свих оцена добијених током целе школске године.</w:t>
      </w:r>
      <w:proofErr w:type="gramEnd"/>
    </w:p>
    <w:p w:rsidR="004626AB" w:rsidRPr="00FB61B4" w:rsidRDefault="004626AB" w:rsidP="004626AB">
      <w:pPr>
        <w:rPr>
          <w:rFonts w:ascii="Times New Roman" w:hAnsi="Times New Roman" w:cs="Times New Roman"/>
          <w:sz w:val="24"/>
          <w:szCs w:val="24"/>
        </w:rPr>
      </w:pPr>
    </w:p>
    <w:p w:rsidR="004626AB" w:rsidRPr="00FB61B4" w:rsidRDefault="004626AB" w:rsidP="004626A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При вредновању квалитета знања, оценом се исказује трајност, коректност, свесност и употребљивост знања на разним нивоима знања</w:t>
      </w:r>
      <w:r w:rsidR="006E2766" w:rsidRPr="00FB61B4">
        <w:rPr>
          <w:rFonts w:ascii="Times New Roman" w:hAnsi="Times New Roman" w:cs="Times New Roman"/>
          <w:sz w:val="24"/>
          <w:szCs w:val="24"/>
        </w:rPr>
        <w:t xml:space="preserve"> (ниво препознавања, ниво репродукције, ниво разумеања, ниво примене и ниво креативног решавања проблема).</w:t>
      </w:r>
      <w:proofErr w:type="gramEnd"/>
    </w:p>
    <w:p w:rsidR="006E2766" w:rsidRPr="00FB61B4" w:rsidRDefault="006E2766" w:rsidP="004626AB">
      <w:pPr>
        <w:rPr>
          <w:rFonts w:ascii="Times New Roman" w:hAnsi="Times New Roman" w:cs="Times New Roman"/>
          <w:sz w:val="24"/>
          <w:szCs w:val="24"/>
        </w:rPr>
      </w:pPr>
    </w:p>
    <w:p w:rsidR="006E2766" w:rsidRPr="00FB61B4" w:rsidRDefault="006E2766" w:rsidP="006E276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b/>
          <w:sz w:val="24"/>
          <w:szCs w:val="24"/>
        </w:rPr>
        <w:t>ПИСМЕНО</w:t>
      </w:r>
      <w:r w:rsidRPr="00FB61B4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оцењивање које се врши након пређене области, уз ранију најаву, а по распореду писаних провера знања. Писане провере које трају краће или 15 минута, најаве се оквирно и бележе се у педагошкој свесци наставника, а након две, три или више таквих провера, заједно са залагањем ученика у време часау (уредост, прецизност, ношење прибора и израда домаћих задатака) уписује се оцена из активности квартално или полугодишње. </w:t>
      </w:r>
    </w:p>
    <w:p w:rsidR="006E2766" w:rsidRPr="00FB61B4" w:rsidRDefault="006E2766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Провере знања садрже 40% задатака основног нивоа, 40 % задатака средњег нивоа и 20 % задатака напредног нивоа.</w:t>
      </w:r>
    </w:p>
    <w:p w:rsidR="006E2766" w:rsidRPr="00FB61B4" w:rsidRDefault="006E2766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На основу нивоа постигнућа ученик добија одговарајућу оцену.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Код писмених провера користи се следећи критериј: </w:t>
      </w:r>
    </w:p>
    <w:p w:rsidR="006E2766" w:rsidRPr="00FB61B4" w:rsidRDefault="006E2766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40% од укупног броја поена може бити оцењен оценом довољан (2),</w:t>
      </w:r>
    </w:p>
    <w:p w:rsidR="006E2766" w:rsidRPr="00FB61B4" w:rsidRDefault="006E2766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55% од укупног броја поена може бити оцењен оценом добар (3),</w:t>
      </w:r>
    </w:p>
    <w:p w:rsidR="006E2766" w:rsidRPr="00FB61B4" w:rsidRDefault="006E2766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70% од укупног броја поена може бити оцењен оценом врло добар (4),</w:t>
      </w:r>
    </w:p>
    <w:p w:rsidR="006E2766" w:rsidRPr="00FB61B4" w:rsidRDefault="006E2766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85% од укупног броја поена</w:t>
      </w:r>
      <w:r w:rsidR="001054B7" w:rsidRPr="00FB61B4">
        <w:rPr>
          <w:rFonts w:ascii="Times New Roman" w:hAnsi="Times New Roman" w:cs="Times New Roman"/>
          <w:sz w:val="24"/>
          <w:szCs w:val="24"/>
        </w:rPr>
        <w:t xml:space="preserve"> може бити оцењен оценом одличан (5).</w:t>
      </w:r>
      <w:proofErr w:type="gramEnd"/>
    </w:p>
    <w:p w:rsidR="001054B7" w:rsidRPr="00FB61B4" w:rsidRDefault="001054B7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054B7" w:rsidRPr="00FB61B4" w:rsidRDefault="001054B7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У зависности од тежине теста и састава о</w:t>
      </w:r>
      <w:r w:rsidR="006F7B4D">
        <w:rPr>
          <w:rFonts w:ascii="Times New Roman" w:hAnsi="Times New Roman" w:cs="Times New Roman"/>
          <w:sz w:val="24"/>
          <w:szCs w:val="24"/>
        </w:rPr>
        <w:t xml:space="preserve">дељења дозвољена су </w:t>
      </w:r>
      <w:proofErr w:type="gramStart"/>
      <w:r w:rsidR="006F7B4D">
        <w:rPr>
          <w:rFonts w:ascii="Times New Roman" w:hAnsi="Times New Roman" w:cs="Times New Roman"/>
          <w:sz w:val="24"/>
          <w:szCs w:val="24"/>
        </w:rPr>
        <w:t xml:space="preserve">одступања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±5%</m:t>
        </m:r>
      </m:oMath>
      <w:r w:rsidRPr="00FB61B4">
        <w:rPr>
          <w:rFonts w:ascii="Times New Roman" w:hAnsi="Times New Roman" w:cs="Times New Roman"/>
          <w:sz w:val="24"/>
          <w:szCs w:val="24"/>
        </w:rPr>
        <w:t>.</w:t>
      </w:r>
    </w:p>
    <w:p w:rsidR="001054B7" w:rsidRPr="00FB61B4" w:rsidRDefault="001054B7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054B7" w:rsidRPr="00FB61B4" w:rsidRDefault="001054B7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Ученик оцену са писмене провере знања може попрваити, термин исправка договара са предметним наставником.</w:t>
      </w:r>
      <w:proofErr w:type="gramEnd"/>
    </w:p>
    <w:p w:rsidR="001054B7" w:rsidRPr="00FB61B4" w:rsidRDefault="001054B7" w:rsidP="006E276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054B7" w:rsidRPr="00FB61B4" w:rsidRDefault="001054B7" w:rsidP="001054B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Уколико ученик стиче образовање и васпитање по ИОП-у 1, оцењује се на основу ангажовања и степена остварености исхода уз прилагођавање начина и поступка оцењивања.</w:t>
      </w:r>
    </w:p>
    <w:p w:rsidR="001054B7" w:rsidRPr="00FB61B4" w:rsidRDefault="001054B7" w:rsidP="001054B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lastRenderedPageBreak/>
        <w:t xml:space="preserve">Уколико ученик стиче образовање и васпитање по ИОП-у 2, оцењује се на основу ангажовања и степена остварености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циљева  циљева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и исхода, који су  дефинисани у персонализованом плану наставе и учења.</w:t>
      </w:r>
    </w:p>
    <w:p w:rsidR="001054B7" w:rsidRPr="00FB61B4" w:rsidRDefault="001054B7" w:rsidP="001054B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Уколико ученик стиче образовање по ИОП-у 3, оцењује се на основу ангажовања и степена остварености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циљева  циљева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и исхода, који су  дефинисани у персонализованом плану наставе и учења, уз прилагођавање начина и поступка оцењивања. </w:t>
      </w:r>
    </w:p>
    <w:p w:rsidR="001054B7" w:rsidRPr="00FB61B4" w:rsidRDefault="001054B7" w:rsidP="006F7B4D">
      <w:pPr>
        <w:rPr>
          <w:rFonts w:ascii="Times New Roman" w:hAnsi="Times New Roman" w:cs="Times New Roman"/>
          <w:sz w:val="24"/>
          <w:szCs w:val="24"/>
        </w:rPr>
      </w:pPr>
    </w:p>
    <w:p w:rsidR="001054B7" w:rsidRPr="00FB61B4" w:rsidRDefault="001054B7" w:rsidP="001054B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b/>
          <w:sz w:val="24"/>
          <w:szCs w:val="24"/>
        </w:rPr>
        <w:t>УСМЕНО</w:t>
      </w:r>
      <w:r w:rsidRPr="00FB61B4">
        <w:rPr>
          <w:rFonts w:ascii="Times New Roman" w:hAnsi="Times New Roman" w:cs="Times New Roman"/>
          <w:sz w:val="24"/>
          <w:szCs w:val="24"/>
        </w:rPr>
        <w:t xml:space="preserve"> – Ученик у току школске године може добити једну или више оцена на усменом одговарању. Ученик усмено одговра дефиниције, правила, задатке и формуле и</w:t>
      </w:r>
      <w:r w:rsidR="008F395F" w:rsidRPr="00FB61B4">
        <w:rPr>
          <w:rFonts w:ascii="Times New Roman" w:hAnsi="Times New Roman" w:cs="Times New Roman"/>
          <w:sz w:val="24"/>
          <w:szCs w:val="24"/>
        </w:rPr>
        <w:t>з области које су до тада обрађене.</w:t>
      </w:r>
    </w:p>
    <w:p w:rsidR="008F395F" w:rsidRPr="00FB61B4" w:rsidRDefault="008F395F" w:rsidP="008F395F">
      <w:pPr>
        <w:rPr>
          <w:rFonts w:ascii="Times New Roman" w:hAnsi="Times New Roman" w:cs="Times New Roman"/>
          <w:sz w:val="24"/>
          <w:szCs w:val="24"/>
        </w:rPr>
      </w:pPr>
    </w:p>
    <w:p w:rsidR="008F395F" w:rsidRPr="00FB61B4" w:rsidRDefault="008F395F" w:rsidP="008F39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b/>
          <w:sz w:val="24"/>
          <w:szCs w:val="24"/>
        </w:rPr>
        <w:t>ОСТАЛЕ АКТИВНОСТИ</w:t>
      </w:r>
      <w:r w:rsidRPr="00FB61B4">
        <w:rPr>
          <w:rFonts w:ascii="Times New Roman" w:hAnsi="Times New Roman" w:cs="Times New Roman"/>
          <w:sz w:val="24"/>
          <w:szCs w:val="24"/>
        </w:rPr>
        <w:t xml:space="preserve"> -  Ученик у току школске године може добити једну или више оцена оцена на основу активности и његових резултата рада: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кратки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усмени одговори на часу приликом обраде нове наставне јединице или утврђивања градива.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креативно, стваралачко решење датог проблема,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однос према раду,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израда домаћих задатака,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пројакети,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плакати, 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презентације,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истраживања,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петнаестоминутне провере,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изузетна постигнућа на такмичењима,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школска свеска,</w:t>
      </w:r>
    </w:p>
    <w:p w:rsidR="008F395F" w:rsidRPr="00FB61B4" w:rsidRDefault="008F395F" w:rsidP="008F39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употреба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ИКТ-а.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F395F" w:rsidRPr="006F7B4D" w:rsidRDefault="008F395F" w:rsidP="006F7B4D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t>Целокупна активност ученика на часу коју наставник прати у педагошкој свесци или е-дневнику, може бити изражена сумативном оценом.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Оцена НЕ МОРА да садржи нужно све наведене активности, а може бити дата за сваку појединачну активност посебно.</w:t>
      </w:r>
      <w:proofErr w:type="gramEnd"/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>Оцењивање се прати кроз ФОРМАТИВНО И СУМАТИВНО оцењивање!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948B3" w:rsidRPr="006F7B4D" w:rsidRDefault="008F395F" w:rsidP="006F7B4D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r w:rsidRPr="00FB61B4">
        <w:rPr>
          <w:rFonts w:ascii="Times New Roman" w:hAnsi="Times New Roman" w:cs="Times New Roman"/>
          <w:b/>
          <w:sz w:val="24"/>
          <w:szCs w:val="24"/>
          <w:u w:val="single"/>
        </w:rPr>
        <w:t xml:space="preserve">Оцену одличан (5) добија ученик који: 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i/>
          <w:sz w:val="24"/>
          <w:szCs w:val="24"/>
        </w:rPr>
        <w:t>БРОЈЧАНА (сумативна</w:t>
      </w:r>
      <w:proofErr w:type="gramStart"/>
      <w:r w:rsidRPr="00FB61B4">
        <w:rPr>
          <w:rFonts w:ascii="Times New Roman" w:hAnsi="Times New Roman" w:cs="Times New Roman"/>
          <w:i/>
          <w:sz w:val="24"/>
          <w:szCs w:val="24"/>
        </w:rPr>
        <w:t>)  ОЦЕНА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− у потпуности показује способност трансформације знања и примене у новим ситуацијама; 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формулише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претпоставке, проверава их и аргументује решења, ставове и одлуке;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лако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лoгички пoвeзуje чињeницe и пojмoвe;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самостално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изводи закључке који се заснивају на подацима; 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процењује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вредност теорија, идеја и ставова;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решава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проблеме на нивоу стваралачког мишљења и у потпуности критички рaсуђуje;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показује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изузетну самосталност уз изузетно висок степен активности и ангажовања </w:t>
      </w:r>
    </w:p>
    <w:p w:rsidR="008F395F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8F395F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i/>
          <w:sz w:val="24"/>
          <w:szCs w:val="24"/>
        </w:rPr>
        <w:t>ФОРМАТИВНА ОЦЕНА</w:t>
      </w:r>
      <w:r w:rsidRPr="00FB61B4">
        <w:rPr>
          <w:rFonts w:ascii="Times New Roman" w:hAnsi="Times New Roman" w:cs="Times New Roman"/>
          <w:sz w:val="24"/>
          <w:szCs w:val="24"/>
        </w:rPr>
        <w:t xml:space="preserve"> – Опис постигнућа: Ученик самостално решава сложеније проблеме и успешно примењује стечена знања у</w:t>
      </w:r>
      <w:r w:rsidR="00E948B3" w:rsidRPr="00FB61B4">
        <w:rPr>
          <w:rFonts w:ascii="Times New Roman" w:hAnsi="Times New Roman" w:cs="Times New Roman"/>
          <w:sz w:val="24"/>
          <w:szCs w:val="24"/>
        </w:rPr>
        <w:t xml:space="preserve"> решавању проблема.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Лако и брзо усваја садржаје на највишем степену (знање је на нивоу анализе, синтезе и евалуације).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FB61B4">
        <w:rPr>
          <w:rFonts w:ascii="Times New Roman" w:hAnsi="Times New Roman" w:cs="Times New Roman"/>
          <w:sz w:val="24"/>
          <w:szCs w:val="24"/>
        </w:rPr>
        <w:lastRenderedPageBreak/>
        <w:t>Показује изразит интерес за предмет.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Тачно и темељно посматра, логички повезује и образлаже математичке појмове и законитости.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Уочава суштину законитости, учи са разумевањем.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Проналази решења која нису првобитно дата.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Ефикасан је и сигуран у раду, чак и у задацима који превазилазе програм, а повремено користи оригиналне приступе у решавању задатака.</w:t>
      </w:r>
      <w:proofErr w:type="gramEnd"/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Стечено знање примењује на нове, сложеније примере.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Креативно примењује усвојене вештине и знања у новим ситуацијама.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Способан је преносити знања другим ученицима.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Реагује брзо, одговара темељно и аргументовано.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Самостално и тачно решава проблемске ситуације.</w:t>
      </w:r>
      <w:proofErr w:type="gramEnd"/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F395F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i/>
          <w:sz w:val="24"/>
          <w:szCs w:val="24"/>
        </w:rPr>
        <w:t>- Опис ангажовања</w:t>
      </w:r>
      <w:r w:rsidRPr="00FB61B4">
        <w:rPr>
          <w:rFonts w:ascii="Times New Roman" w:hAnsi="Times New Roman" w:cs="Times New Roman"/>
          <w:sz w:val="24"/>
          <w:szCs w:val="24"/>
        </w:rPr>
        <w:t>: Показује изразит интерес за предмет.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Посвећен је учењу математике.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Редовно учи, истрајан је у раду, воли изазове и нетипичне задатке, редовно извршава школске и домаће задатке.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Проблем разматра темељно и тачно.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Брзо мисли и самостално и правилно закључује.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Изразито је детаљан и стално брине о квалитету свог рада.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Увек је активан.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Тражи додатне задатке.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Радо сарађује и комуницира са друговима помажући им да реше математичке проблеме.</w:t>
      </w:r>
      <w:proofErr w:type="gramEnd"/>
    </w:p>
    <w:p w:rsidR="001A37E2" w:rsidRPr="006F7B4D" w:rsidRDefault="001A37E2" w:rsidP="006F7B4D">
      <w:pPr>
        <w:rPr>
          <w:rFonts w:ascii="Times New Roman" w:hAnsi="Times New Roman" w:cs="Times New Roman"/>
          <w:sz w:val="24"/>
          <w:szCs w:val="24"/>
        </w:rPr>
      </w:pPr>
    </w:p>
    <w:p w:rsidR="00E948B3" w:rsidRPr="006F7B4D" w:rsidRDefault="00E948B3" w:rsidP="006F7B4D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61B4">
        <w:rPr>
          <w:rFonts w:ascii="Times New Roman" w:hAnsi="Times New Roman" w:cs="Times New Roman"/>
          <w:b/>
          <w:sz w:val="24"/>
          <w:szCs w:val="24"/>
          <w:u w:val="single"/>
        </w:rPr>
        <w:t>Оцену врло добар (4) добија ученик који: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r w:rsidRPr="00FB61B4">
        <w:rPr>
          <w:rFonts w:ascii="Times New Roman" w:hAnsi="Times New Roman" w:cs="Times New Roman"/>
          <w:i/>
          <w:sz w:val="24"/>
          <w:szCs w:val="24"/>
        </w:rPr>
        <w:t>БРОЈЧАНА (сумативна) ОЦЕНА</w:t>
      </w:r>
      <w:r w:rsidRPr="00FB61B4">
        <w:rPr>
          <w:rFonts w:ascii="Times New Roman" w:hAnsi="Times New Roman" w:cs="Times New Roman"/>
          <w:sz w:val="24"/>
          <w:szCs w:val="24"/>
        </w:rPr>
        <w:t xml:space="preserve"> − у великој мери показује способност примене знања и лoгички пoвeзуje чињeницe и пojмoвe; 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логички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организује и самостално тумачи пojмoвe и тврђења; 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повезује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садржаје са ситуацијама из живота; 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уме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да анализира проблем, изврши избор одговарајуће процедуре и поступака у решавању нових проблемских ситуација;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самостално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изводи закључке који се заснивају на подацима;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решава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поједине проблеме на нивоу стваралачког мишљења и у знатној мери критички рaсуђуje;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показује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велику самосталност и висок степен активности и ангажовања. </w:t>
      </w: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i/>
          <w:sz w:val="24"/>
          <w:szCs w:val="24"/>
        </w:rPr>
        <w:t>ФОРМАТИВНА ОЦЕНА</w:t>
      </w:r>
      <w:r w:rsidRPr="00FB61B4">
        <w:rPr>
          <w:rFonts w:ascii="Times New Roman" w:hAnsi="Times New Roman" w:cs="Times New Roman"/>
          <w:sz w:val="24"/>
          <w:szCs w:val="24"/>
        </w:rPr>
        <w:t xml:space="preserve"> – Опис постигнућа: Знање је усвојио на нивоу примене (степен оперативности).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Без већих потешкоћа самостално решава проблеме и успешно примењује стечена знања.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Самостално, тачно и међу првима решава математичке задатке.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Уочава, примењује и образлаже математичке законитости.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 великој мери показује способност примене знања и логички повезује чињенице и појмове.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Разуме градиво и зна се служити усвојеним знањем.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Наводи властите примере и самостално решава и сложеније задатке.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Уз помоћ наставника, решава нове проблемске ситуације.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Примењује стечено знање, самостално уочава грешке и исправља их.</w:t>
      </w:r>
      <w:proofErr w:type="gramEnd"/>
    </w:p>
    <w:p w:rsidR="00E948B3" w:rsidRPr="00FB61B4" w:rsidRDefault="00E948B3" w:rsidP="008F39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E948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r w:rsidRPr="00FB61B4">
        <w:rPr>
          <w:rFonts w:ascii="Times New Roman" w:hAnsi="Times New Roman" w:cs="Times New Roman"/>
          <w:i/>
          <w:sz w:val="24"/>
          <w:szCs w:val="24"/>
        </w:rPr>
        <w:t>Опис ангажовања</w:t>
      </w:r>
      <w:r w:rsidRPr="00FB61B4">
        <w:rPr>
          <w:rFonts w:ascii="Times New Roman" w:hAnsi="Times New Roman" w:cs="Times New Roman"/>
          <w:sz w:val="24"/>
          <w:szCs w:val="24"/>
        </w:rPr>
        <w:t>: Ученик је посвећен учењу математике, редовно учи, истрајан је у раду, самосталан је и заинтересован за учење. Савесно и редовно извршава школске и домаће задатке.</w:t>
      </w:r>
    </w:p>
    <w:p w:rsidR="00E948B3" w:rsidRPr="00FB61B4" w:rsidRDefault="00E948B3" w:rsidP="00E948B3">
      <w:pPr>
        <w:rPr>
          <w:rFonts w:ascii="Times New Roman" w:hAnsi="Times New Roman" w:cs="Times New Roman"/>
          <w:sz w:val="24"/>
          <w:szCs w:val="24"/>
        </w:rPr>
      </w:pPr>
    </w:p>
    <w:p w:rsidR="001A37E2" w:rsidRPr="00FB61B4" w:rsidRDefault="00E948B3" w:rsidP="006F7B4D">
      <w:pPr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61B4">
        <w:rPr>
          <w:rFonts w:ascii="Times New Roman" w:hAnsi="Times New Roman" w:cs="Times New Roman"/>
          <w:b/>
          <w:sz w:val="24"/>
          <w:szCs w:val="24"/>
          <w:u w:val="single"/>
        </w:rPr>
        <w:t xml:space="preserve">Оцену добар (3) добија ученик који: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i/>
          <w:sz w:val="24"/>
          <w:szCs w:val="24"/>
        </w:rPr>
        <w:t>БРОЈЧАНА (сумативна) ОЦЕНА</w:t>
      </w:r>
      <w:r w:rsidRPr="00FB61B4">
        <w:rPr>
          <w:rFonts w:ascii="Times New Roman" w:hAnsi="Times New Roman" w:cs="Times New Roman"/>
          <w:sz w:val="24"/>
          <w:szCs w:val="24"/>
        </w:rPr>
        <w:t xml:space="preserve"> − у довољној мери показује способност употребе информација у новим ситуацијама;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разуме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и самостално објашњава основне појмове и везе између њих;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знатној мери лoгички пoвeзуje чињeницe и пojмoвe;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већим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делом самостално изводи закључке који се заснивају на подацима и делимично самостално решава поједине проблеме;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довољној мери критички рaсуђуje;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уме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да формулише своје ставове, процене и одлуке и објасни начин како је дошао до њих;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lastRenderedPageBreak/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показује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делимични степен активности и ангажовања.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i/>
          <w:sz w:val="24"/>
          <w:szCs w:val="24"/>
        </w:rPr>
        <w:t>ФОРМАТИВНА ОЦЕНА</w:t>
      </w:r>
      <w:r w:rsidRPr="00FB61B4">
        <w:rPr>
          <w:rFonts w:ascii="Times New Roman" w:hAnsi="Times New Roman" w:cs="Times New Roman"/>
          <w:sz w:val="24"/>
          <w:szCs w:val="24"/>
        </w:rPr>
        <w:t xml:space="preserve"> – Опис постигнућа: Садржаје је усвојио на нивоу разумевања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( ниво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репродукције ).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Репродукује и разуме основне појмове и правила, али често изостаје примена и образлагање властитим примерима.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Спорији је у раду.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Задатке решава углавном самостално мада често изостаје тачност.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Делимично примењује математичке законитости иако их познаје.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Уочава грешке и исправља их уз помоћ наставника.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Примењује научено на једноставним примерима.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Несигуран је при објашњавању чињеница и појмова.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E948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i/>
          <w:sz w:val="24"/>
          <w:szCs w:val="24"/>
        </w:rPr>
        <w:t>Опис ангажовања</w:t>
      </w:r>
      <w:r w:rsidRPr="00FB61B4">
        <w:rPr>
          <w:rFonts w:ascii="Times New Roman" w:hAnsi="Times New Roman" w:cs="Times New Roman"/>
          <w:sz w:val="24"/>
          <w:szCs w:val="24"/>
        </w:rPr>
        <w:t>: Ученик није у потпуности посвећен учењу математике. Повремено су потребни подстицаји у раду. Када је правилно стимулисан ради само под контролом или сталним подстицајем. Добро мисли, али не уочава увек суштину законитости и не сналази се у образлагању решених задатака. Тражи помоћ када му је потребна. У довољној мери критички расуђује, али није довољно самосталан у исправљању грешака. Савесно и редовно извршава школске и домаће задатке уз мању тачност.</w:t>
      </w:r>
    </w:p>
    <w:p w:rsidR="00E948B3" w:rsidRPr="00FB61B4" w:rsidRDefault="00E948B3" w:rsidP="00E948B3">
      <w:pPr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6F7B4D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b/>
          <w:sz w:val="24"/>
          <w:szCs w:val="24"/>
          <w:u w:val="single"/>
        </w:rPr>
        <w:t>Оцену довољан (2) добија ученик који</w:t>
      </w:r>
      <w:r w:rsidRPr="00FB61B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i/>
          <w:sz w:val="24"/>
          <w:szCs w:val="24"/>
        </w:rPr>
        <w:t>БРОЈЧАНА (сумативна) ОЦЕНА</w:t>
      </w:r>
      <w:r w:rsidRPr="00FB61B4">
        <w:rPr>
          <w:rFonts w:ascii="Times New Roman" w:hAnsi="Times New Roman" w:cs="Times New Roman"/>
          <w:sz w:val="24"/>
          <w:szCs w:val="24"/>
        </w:rPr>
        <w:t xml:space="preserve"> − знања која је остварио су на нивоу репродукције, уз минималну примену;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познаје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и разуме кључне појмове и информације и повезује их на основу задатог критеријума;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мањој мери лoгички пoвeзуje чињeницe и пojмoвe и искључиво уз подршку наставника изводи закључке који се заснивају на подацима;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понекад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је самосталан у решавању проблема и у недовољној мери критички рaсуђуje;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усваја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одговарајућу терминологију;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закључује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на основу аналогије са конкретним примером;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показује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мањи степен активности и ангажовања.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r w:rsidRPr="00FB61B4">
        <w:rPr>
          <w:rFonts w:ascii="Times New Roman" w:hAnsi="Times New Roman" w:cs="Times New Roman"/>
          <w:i/>
          <w:sz w:val="24"/>
          <w:szCs w:val="24"/>
        </w:rPr>
        <w:t>ФОРМАТИВНА ОЦЕНА</w:t>
      </w:r>
      <w:r w:rsidRPr="00FB61B4">
        <w:rPr>
          <w:rFonts w:ascii="Times New Roman" w:hAnsi="Times New Roman" w:cs="Times New Roman"/>
          <w:sz w:val="24"/>
          <w:szCs w:val="24"/>
        </w:rPr>
        <w:t xml:space="preserve"> – Опис постигнућа: Отежано повезује чињенице и тешко усваја садржаје (ниво препознавања).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Показује слабу мотивисаност за усвајање математичких садржаја.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Основне математичке појмове препознаје по сећању, без дубљег разумевања.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Решава најједноставније задатке.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Греши и до резултата најчешће долази уз помоћ наставника.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Задатке решава споро.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Не уочава грешке самостално.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Није у довољној мери фокусиран на задатке и лако губи контакт са радом.</w:t>
      </w:r>
      <w:proofErr w:type="gramEnd"/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r w:rsidRPr="00FB61B4">
        <w:rPr>
          <w:rFonts w:ascii="Times New Roman" w:hAnsi="Times New Roman" w:cs="Times New Roman"/>
          <w:i/>
          <w:sz w:val="24"/>
          <w:szCs w:val="24"/>
        </w:rPr>
        <w:t>Опис ангажовања</w:t>
      </w:r>
      <w:r w:rsidRPr="00FB61B4">
        <w:rPr>
          <w:rFonts w:ascii="Times New Roman" w:hAnsi="Times New Roman" w:cs="Times New Roman"/>
          <w:sz w:val="24"/>
          <w:szCs w:val="24"/>
        </w:rPr>
        <w:t xml:space="preserve">: Ученик није посвећен учењу математике.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Показује знање испод просека.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Отежано уочава и повезује чињенице.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Није фокусиран и заинтересован за рад.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Не придаје важност квалитету, изгледу и уредности рада.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Повремено занемарује извршавање школских и домаћих задатка.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Показује несамосталност у раду.</w:t>
      </w:r>
      <w:proofErr w:type="gramEnd"/>
    </w:p>
    <w:p w:rsidR="001A37E2" w:rsidRPr="00FB61B4" w:rsidRDefault="001A37E2" w:rsidP="006F7B4D">
      <w:pPr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6F7B4D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61B4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Недовољан (1) добија ученик који: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i/>
          <w:sz w:val="24"/>
          <w:szCs w:val="24"/>
        </w:rPr>
        <w:t>БРОЈЧАНА (сумативна) ОЦЕНА</w:t>
      </w:r>
      <w:r w:rsidRPr="00FB61B4">
        <w:rPr>
          <w:rFonts w:ascii="Times New Roman" w:hAnsi="Times New Roman" w:cs="Times New Roman"/>
          <w:sz w:val="24"/>
          <w:szCs w:val="24"/>
        </w:rPr>
        <w:t xml:space="preserve"> − знања која је остварио нису ни на нивоу препознавања и не показује способност репродукције и примене;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изводи закључке који се заснивају на подацима;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критички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не рaсуђуje;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 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показује заинтересованост за сопствени процес учења, нити напредак; 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t xml:space="preserve">−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показује интересовање за учешће у активностима нити ангажовање.</w:t>
      </w: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B61B4">
        <w:rPr>
          <w:rFonts w:ascii="Times New Roman" w:hAnsi="Times New Roman" w:cs="Times New Roman"/>
          <w:i/>
          <w:sz w:val="24"/>
          <w:szCs w:val="24"/>
        </w:rPr>
        <w:t>ФОРМАТИВНА ОЦЕНА</w:t>
      </w:r>
      <w:r w:rsidRPr="00FB61B4">
        <w:rPr>
          <w:rFonts w:ascii="Times New Roman" w:hAnsi="Times New Roman" w:cs="Times New Roman"/>
          <w:sz w:val="24"/>
          <w:szCs w:val="24"/>
        </w:rPr>
        <w:t xml:space="preserve"> – Опис постигнућа: Изузетно тешко усваја градиво (ниво присећања).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Образлаже хаотично и без разумевања.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Не познаје појмове и не примењује основне математичке законитости.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Знање је мањкаво па нема његове примене.</w:t>
      </w:r>
      <w:proofErr w:type="gramEnd"/>
      <w:r w:rsidRPr="00FB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1B4">
        <w:rPr>
          <w:rFonts w:ascii="Times New Roman" w:hAnsi="Times New Roman" w:cs="Times New Roman"/>
          <w:sz w:val="24"/>
          <w:szCs w:val="24"/>
        </w:rPr>
        <w:t>Изостаје решавање најједноставнијих задатака и уз помоћ наставника.</w:t>
      </w:r>
      <w:proofErr w:type="gramEnd"/>
    </w:p>
    <w:p w:rsidR="00E948B3" w:rsidRPr="00FB61B4" w:rsidRDefault="00E948B3" w:rsidP="00E948B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948B3" w:rsidRPr="00FB61B4" w:rsidRDefault="00E948B3" w:rsidP="00E948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61B4">
        <w:rPr>
          <w:rFonts w:ascii="Times New Roman" w:hAnsi="Times New Roman" w:cs="Times New Roman"/>
          <w:i/>
          <w:sz w:val="24"/>
          <w:szCs w:val="24"/>
        </w:rPr>
        <w:t>Опис ангажовања</w:t>
      </w:r>
      <w:r w:rsidRPr="00FB61B4">
        <w:rPr>
          <w:rFonts w:ascii="Times New Roman" w:hAnsi="Times New Roman" w:cs="Times New Roman"/>
          <w:sz w:val="24"/>
          <w:szCs w:val="24"/>
        </w:rPr>
        <w:t>: Ученик није посвећен учењу математике. Ученик не уочава и не повезује чињенице. Незаинтересован је за рад. Не придаје важност квалитету, изгледу и уредности рада. Тешко се фокусира на рад и лако одустаје. Занемарује извршавање школских и домаћих задатка.</w:t>
      </w:r>
    </w:p>
    <w:p w:rsidR="001A37E2" w:rsidRPr="00FB61B4" w:rsidRDefault="001A37E2" w:rsidP="001A37E2">
      <w:pPr>
        <w:rPr>
          <w:rFonts w:ascii="Times New Roman" w:hAnsi="Times New Roman" w:cs="Times New Roman"/>
          <w:sz w:val="24"/>
          <w:szCs w:val="24"/>
        </w:rPr>
      </w:pPr>
    </w:p>
    <w:p w:rsidR="006F7B4D" w:rsidRDefault="006F7B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7B4D" w:rsidRDefault="006F7B4D" w:rsidP="001A37E2">
      <w:pPr>
        <w:rPr>
          <w:rFonts w:ascii="Times New Roman" w:hAnsi="Times New Roman" w:cs="Times New Roman"/>
          <w:sz w:val="24"/>
          <w:szCs w:val="24"/>
        </w:rPr>
        <w:sectPr w:rsidR="006F7B4D" w:rsidSect="00FB61B4">
          <w:pgSz w:w="11907" w:h="16839" w:code="9"/>
          <w:pgMar w:top="1134" w:right="1134" w:bottom="1134" w:left="1134" w:header="709" w:footer="709" w:gutter="0"/>
          <w:cols w:space="708"/>
          <w:docGrid w:linePitch="360"/>
        </w:sectPr>
      </w:pPr>
    </w:p>
    <w:p w:rsidR="00A723E9" w:rsidRPr="00FB61B4" w:rsidRDefault="00A723E9" w:rsidP="001A37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2"/>
        <w:tblW w:w="11410" w:type="dxa"/>
        <w:tblLayout w:type="fixed"/>
        <w:tblLook w:val="04A0"/>
      </w:tblPr>
      <w:tblGrid>
        <w:gridCol w:w="506"/>
        <w:gridCol w:w="1587"/>
        <w:gridCol w:w="1984"/>
        <w:gridCol w:w="1560"/>
        <w:gridCol w:w="1134"/>
        <w:gridCol w:w="1417"/>
        <w:gridCol w:w="992"/>
        <w:gridCol w:w="2230"/>
      </w:tblGrid>
      <w:tr w:rsidR="00A723E9" w:rsidRPr="00FB61B4" w:rsidTr="00952036">
        <w:trPr>
          <w:cnfStyle w:val="100000000000"/>
          <w:trHeight w:val="587"/>
        </w:trPr>
        <w:tc>
          <w:tcPr>
            <w:cnfStyle w:val="001000000000"/>
            <w:tcW w:w="506" w:type="dxa"/>
          </w:tcPr>
          <w:p w:rsidR="00A723E9" w:rsidRPr="00FB61B4" w:rsidRDefault="00A723E9" w:rsidP="001A37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:rsidR="00A723E9" w:rsidRPr="00FB61B4" w:rsidRDefault="00A723E9" w:rsidP="00A723E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b w:val="0"/>
                <w:sz w:val="22"/>
              </w:rPr>
              <w:t>УСМЕНО ОДГОВРАЊЕ НА ЧАСУ</w:t>
            </w:r>
          </w:p>
        </w:tc>
        <w:tc>
          <w:tcPr>
            <w:tcW w:w="2694" w:type="dxa"/>
            <w:gridSpan w:val="2"/>
          </w:tcPr>
          <w:p w:rsidR="00A723E9" w:rsidRPr="00FB61B4" w:rsidRDefault="00A723E9" w:rsidP="00A723E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b w:val="0"/>
                <w:sz w:val="22"/>
              </w:rPr>
              <w:t>АКТИВНОСТ</w:t>
            </w:r>
          </w:p>
        </w:tc>
        <w:tc>
          <w:tcPr>
            <w:tcW w:w="4639" w:type="dxa"/>
            <w:gridSpan w:val="3"/>
          </w:tcPr>
          <w:p w:rsidR="00A723E9" w:rsidRPr="00FB61B4" w:rsidRDefault="00A723E9" w:rsidP="00A723E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b w:val="0"/>
                <w:sz w:val="22"/>
              </w:rPr>
              <w:t>ПРОЈЕКТИ</w:t>
            </w:r>
          </w:p>
        </w:tc>
      </w:tr>
      <w:tr w:rsidR="00952036" w:rsidRPr="00FB61B4" w:rsidTr="00952036">
        <w:trPr>
          <w:cnfStyle w:val="000000100000"/>
          <w:trHeight w:val="471"/>
        </w:trPr>
        <w:tc>
          <w:tcPr>
            <w:cnfStyle w:val="001000000000"/>
            <w:tcW w:w="506" w:type="dxa"/>
            <w:vMerge w:val="restart"/>
            <w:textDirection w:val="btLr"/>
          </w:tcPr>
          <w:p w:rsidR="00A723E9" w:rsidRPr="00FB61B4" w:rsidRDefault="00A723E9" w:rsidP="00A723E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B61B4">
              <w:rPr>
                <w:rFonts w:ascii="Times New Roman" w:hAnsi="Times New Roman" w:cs="Times New Roman"/>
                <w:sz w:val="24"/>
                <w:szCs w:val="24"/>
              </w:rPr>
              <w:t>ДОВОЉАН (2)</w:t>
            </w:r>
          </w:p>
        </w:tc>
        <w:tc>
          <w:tcPr>
            <w:tcW w:w="1587" w:type="dxa"/>
          </w:tcPr>
          <w:p w:rsidR="00A723E9" w:rsidRPr="00FB61B4" w:rsidRDefault="00A723E9" w:rsidP="00A723E9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Усмени одговори</w:t>
            </w:r>
          </w:p>
        </w:tc>
        <w:tc>
          <w:tcPr>
            <w:tcW w:w="1984" w:type="dxa"/>
          </w:tcPr>
          <w:p w:rsidR="00A723E9" w:rsidRPr="00FB61B4" w:rsidRDefault="00A723E9" w:rsidP="00A723E9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Решавање задатака</w:t>
            </w:r>
          </w:p>
        </w:tc>
        <w:tc>
          <w:tcPr>
            <w:tcW w:w="1560" w:type="dxa"/>
          </w:tcPr>
          <w:p w:rsidR="00A723E9" w:rsidRPr="00FB61B4" w:rsidRDefault="00A723E9" w:rsidP="00A723E9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Домаћи рад</w:t>
            </w:r>
          </w:p>
        </w:tc>
        <w:tc>
          <w:tcPr>
            <w:tcW w:w="1134" w:type="dxa"/>
          </w:tcPr>
          <w:p w:rsidR="00A723E9" w:rsidRPr="00FB61B4" w:rsidRDefault="00A723E9" w:rsidP="00A723E9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Однос према раду и рад</w:t>
            </w:r>
          </w:p>
        </w:tc>
        <w:tc>
          <w:tcPr>
            <w:tcW w:w="1417" w:type="dxa"/>
          </w:tcPr>
          <w:p w:rsidR="00A723E9" w:rsidRPr="00FB61B4" w:rsidRDefault="00A723E9" w:rsidP="00A723E9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Пројекти</w:t>
            </w:r>
          </w:p>
        </w:tc>
        <w:tc>
          <w:tcPr>
            <w:tcW w:w="992" w:type="dxa"/>
          </w:tcPr>
          <w:p w:rsidR="00A723E9" w:rsidRPr="00FB61B4" w:rsidRDefault="00A723E9" w:rsidP="00A723E9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Плакати</w:t>
            </w:r>
          </w:p>
        </w:tc>
        <w:tc>
          <w:tcPr>
            <w:tcW w:w="2230" w:type="dxa"/>
          </w:tcPr>
          <w:p w:rsidR="00A723E9" w:rsidRPr="00FB61B4" w:rsidRDefault="00A723E9" w:rsidP="00952036">
            <w:pPr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Презентације</w:t>
            </w:r>
          </w:p>
        </w:tc>
      </w:tr>
      <w:tr w:rsidR="00952036" w:rsidRPr="00FB61B4" w:rsidTr="006F7B4D">
        <w:trPr>
          <w:trHeight w:val="4061"/>
        </w:trPr>
        <w:tc>
          <w:tcPr>
            <w:cnfStyle w:val="001000000000"/>
            <w:tcW w:w="506" w:type="dxa"/>
            <w:vMerge/>
          </w:tcPr>
          <w:p w:rsidR="00A723E9" w:rsidRPr="00FB61B4" w:rsidRDefault="00A723E9" w:rsidP="001A37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A723E9" w:rsidRPr="00FB61B4" w:rsidRDefault="00A723E9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Основни  математички појмови и дефиниције: </w:t>
            </w:r>
          </w:p>
          <w:p w:rsidR="00A723E9" w:rsidRPr="00FB61B4" w:rsidRDefault="00A723E9" w:rsidP="00A723E9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препознаје их</w:t>
            </w:r>
          </w:p>
          <w:p w:rsidR="00A723E9" w:rsidRPr="00FB61B4" w:rsidRDefault="00A723E9" w:rsidP="00A723E9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уме да их искаже</w:t>
            </w:r>
          </w:p>
          <w:p w:rsidR="00A723E9" w:rsidRPr="00FB61B4" w:rsidRDefault="00A723E9" w:rsidP="00A723E9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препознаје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их.</w:t>
            </w:r>
          </w:p>
          <w:p w:rsidR="00A723E9" w:rsidRPr="00FB61B4" w:rsidRDefault="00A723E9" w:rsidP="00A723E9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Поступке које показује образлаже уз помоћ наставника.</w:t>
            </w:r>
          </w:p>
        </w:tc>
        <w:tc>
          <w:tcPr>
            <w:tcW w:w="1984" w:type="dxa"/>
          </w:tcPr>
          <w:p w:rsidR="00A723E9" w:rsidRPr="00FB61B4" w:rsidRDefault="00A723E9" w:rsidP="00A723E9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самостално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решава једносване задатке.</w:t>
            </w:r>
          </w:p>
          <w:p w:rsidR="00A723E9" w:rsidRPr="00FB61B4" w:rsidRDefault="00A723E9" w:rsidP="00A723E9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једноставне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проблеме решава уз помоћ наставника.</w:t>
            </w:r>
          </w:p>
        </w:tc>
        <w:tc>
          <w:tcPr>
            <w:tcW w:w="1560" w:type="dxa"/>
          </w:tcPr>
          <w:p w:rsidR="00A723E9" w:rsidRPr="00FB61B4" w:rsidRDefault="00A723E9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Писање делимично редовно, </w:t>
            </w:r>
          </w:p>
          <w:p w:rsidR="00A723E9" w:rsidRPr="00FB61B4" w:rsidRDefault="00A723E9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непотпуно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, делимично тачно  и делимично уредно.</w:t>
            </w:r>
          </w:p>
        </w:tc>
        <w:tc>
          <w:tcPr>
            <w:tcW w:w="1134" w:type="dxa"/>
          </w:tcPr>
          <w:p w:rsidR="00A723E9" w:rsidRPr="00FB61B4" w:rsidRDefault="00C11F5F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труди се самостално решити задатак, </w:t>
            </w:r>
          </w:p>
          <w:p w:rsidR="00C11F5F" w:rsidRPr="00FB61B4" w:rsidRDefault="00C11F5F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повремено учествује у расправи,</w:t>
            </w:r>
          </w:p>
          <w:p w:rsidR="00C11F5F" w:rsidRPr="00FB61B4" w:rsidRDefault="00C11F5F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тражи помоћ када му није јасно, </w:t>
            </w:r>
          </w:p>
          <w:p w:rsidR="00C11F5F" w:rsidRPr="00FB61B4" w:rsidRDefault="00C11F5F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труди се писати све у свеску,</w:t>
            </w:r>
          </w:p>
          <w:p w:rsidR="00C11F5F" w:rsidRPr="00FB61B4" w:rsidRDefault="00C11F5F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часу доноси потребан прибор.</w:t>
            </w:r>
          </w:p>
        </w:tc>
        <w:tc>
          <w:tcPr>
            <w:tcW w:w="1417" w:type="dxa"/>
          </w:tcPr>
          <w:p w:rsidR="00A723E9" w:rsidRPr="00FB61B4" w:rsidRDefault="00952036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Рад у групи или пару уз подршку осталих чланова групе,</w:t>
            </w:r>
          </w:p>
          <w:p w:rsidR="00952036" w:rsidRPr="00FB61B4" w:rsidRDefault="00952036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самостално не може да презентује, јер не влада материјом, </w:t>
            </w:r>
          </w:p>
          <w:p w:rsidR="00952036" w:rsidRPr="00FB61B4" w:rsidRDefault="00952036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уважава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чланове групе, тима.</w:t>
            </w:r>
          </w:p>
        </w:tc>
        <w:tc>
          <w:tcPr>
            <w:tcW w:w="992" w:type="dxa"/>
          </w:tcPr>
          <w:p w:rsidR="00A723E9" w:rsidRPr="00FB61B4" w:rsidRDefault="00952036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Изглед плаката- непрегледно, </w:t>
            </w:r>
          </w:p>
          <w:p w:rsidR="00952036" w:rsidRPr="00FB61B4" w:rsidRDefault="00952036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превише текста,</w:t>
            </w:r>
          </w:p>
          <w:p w:rsidR="00952036" w:rsidRPr="00FB61B4" w:rsidRDefault="00952036" w:rsidP="001A37E2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ситне слике,</w:t>
            </w:r>
          </w:p>
        </w:tc>
        <w:tc>
          <w:tcPr>
            <w:tcW w:w="2230" w:type="dxa"/>
          </w:tcPr>
          <w:p w:rsidR="00A723E9" w:rsidRPr="00FB61B4" w:rsidRDefault="00952036" w:rsidP="00952036">
            <w:pPr>
              <w:cnfStyle w:val="000000000000"/>
              <w:rPr>
                <w:rFonts w:ascii="Times New Roman" w:hAnsi="Times New Roman" w:cs="Times New Roman"/>
                <w:color w:val="365F91" w:themeColor="accent1" w:themeShade="BF"/>
                <w:szCs w:val="20"/>
              </w:rPr>
            </w:pPr>
            <w:r w:rsidRPr="00FB61B4">
              <w:rPr>
                <w:rFonts w:ascii="Times New Roman" w:hAnsi="Times New Roman" w:cs="Times New Roman"/>
                <w:color w:val="365F91" w:themeColor="accent1" w:themeShade="BF"/>
                <w:szCs w:val="20"/>
              </w:rPr>
              <w:t xml:space="preserve">предата на време </w:t>
            </w:r>
          </w:p>
          <w:p w:rsidR="00952036" w:rsidRPr="00FB61B4" w:rsidRDefault="00952036" w:rsidP="00952036">
            <w:pPr>
              <w:cnfStyle w:val="0000000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color w:val="365F91" w:themeColor="accent1" w:themeShade="BF"/>
                <w:szCs w:val="20"/>
              </w:rPr>
              <w:t xml:space="preserve">предугачка или прекратка </w:t>
            </w:r>
          </w:p>
          <w:p w:rsidR="00952036" w:rsidRPr="00FB61B4" w:rsidRDefault="00952036" w:rsidP="00952036">
            <w:pPr>
              <w:cnfStyle w:val="0000000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 xml:space="preserve">превише ефеката, превише текста, </w:t>
            </w:r>
          </w:p>
          <w:p w:rsidR="00952036" w:rsidRPr="00FB61B4" w:rsidRDefault="00952036" w:rsidP="00952036">
            <w:pPr>
              <w:cnfStyle w:val="0000000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превише анимација</w:t>
            </w:r>
          </w:p>
          <w:p w:rsidR="00952036" w:rsidRPr="00FB61B4" w:rsidRDefault="00952036" w:rsidP="00952036">
            <w:pPr>
              <w:cnfStyle w:val="000000000000"/>
              <w:rPr>
                <w:rFonts w:ascii="Times New Roman" w:hAnsi="Times New Roman" w:cs="Times New Roman"/>
                <w:color w:val="365F91" w:themeColor="accent1" w:themeShade="BF"/>
                <w:szCs w:val="20"/>
              </w:rPr>
            </w:pPr>
          </w:p>
        </w:tc>
      </w:tr>
    </w:tbl>
    <w:p w:rsidR="003F2814" w:rsidRDefault="003F2814">
      <w:r>
        <w:rPr>
          <w:b/>
          <w:bCs/>
        </w:rPr>
        <w:br w:type="page"/>
      </w:r>
    </w:p>
    <w:tbl>
      <w:tblPr>
        <w:tblStyle w:val="LightShading-Accent2"/>
        <w:tblW w:w="11410" w:type="dxa"/>
        <w:tblLayout w:type="fixed"/>
        <w:tblLook w:val="04A0"/>
      </w:tblPr>
      <w:tblGrid>
        <w:gridCol w:w="506"/>
        <w:gridCol w:w="1587"/>
        <w:gridCol w:w="1984"/>
        <w:gridCol w:w="1560"/>
        <w:gridCol w:w="1134"/>
        <w:gridCol w:w="1417"/>
        <w:gridCol w:w="992"/>
        <w:gridCol w:w="2230"/>
      </w:tblGrid>
      <w:tr w:rsidR="00952036" w:rsidRPr="00FB61B4" w:rsidTr="00952036">
        <w:trPr>
          <w:cnfStyle w:val="100000000000"/>
          <w:trHeight w:val="587"/>
        </w:trPr>
        <w:tc>
          <w:tcPr>
            <w:cnfStyle w:val="001000000000"/>
            <w:tcW w:w="506" w:type="dxa"/>
          </w:tcPr>
          <w:p w:rsidR="00952036" w:rsidRPr="00FB61B4" w:rsidRDefault="00952036" w:rsidP="00017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:rsidR="00952036" w:rsidRPr="00FB61B4" w:rsidRDefault="00952036" w:rsidP="00017DD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sz w:val="22"/>
              </w:rPr>
              <w:t>УСМЕНО ОДГОВРАЊЕ НА ЧАСУ</w:t>
            </w:r>
          </w:p>
        </w:tc>
        <w:tc>
          <w:tcPr>
            <w:tcW w:w="2694" w:type="dxa"/>
            <w:gridSpan w:val="2"/>
          </w:tcPr>
          <w:p w:rsidR="00952036" w:rsidRPr="00FB61B4" w:rsidRDefault="00952036" w:rsidP="00017DD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sz w:val="22"/>
              </w:rPr>
              <w:t>АКТИВНОСТ</w:t>
            </w:r>
          </w:p>
        </w:tc>
        <w:tc>
          <w:tcPr>
            <w:tcW w:w="4639" w:type="dxa"/>
            <w:gridSpan w:val="3"/>
          </w:tcPr>
          <w:p w:rsidR="00952036" w:rsidRPr="00FB61B4" w:rsidRDefault="00952036" w:rsidP="00017DD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sz w:val="22"/>
              </w:rPr>
              <w:t>ПРОЈЕКТИ</w:t>
            </w:r>
          </w:p>
        </w:tc>
      </w:tr>
      <w:tr w:rsidR="00952036" w:rsidRPr="00FB61B4" w:rsidTr="00952036">
        <w:trPr>
          <w:cnfStyle w:val="000000100000"/>
          <w:trHeight w:val="471"/>
        </w:trPr>
        <w:tc>
          <w:tcPr>
            <w:cnfStyle w:val="001000000000"/>
            <w:tcW w:w="506" w:type="dxa"/>
            <w:vMerge w:val="restart"/>
            <w:textDirection w:val="btLr"/>
          </w:tcPr>
          <w:p w:rsidR="00952036" w:rsidRPr="00FB61B4" w:rsidRDefault="00952036" w:rsidP="00017DD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B61B4">
              <w:rPr>
                <w:rFonts w:ascii="Times New Roman" w:hAnsi="Times New Roman" w:cs="Times New Roman"/>
                <w:sz w:val="24"/>
                <w:szCs w:val="24"/>
              </w:rPr>
              <w:t>ДОБАР (3)</w:t>
            </w:r>
          </w:p>
        </w:tc>
        <w:tc>
          <w:tcPr>
            <w:tcW w:w="1587" w:type="dxa"/>
          </w:tcPr>
          <w:p w:rsidR="00952036" w:rsidRPr="00FB61B4" w:rsidRDefault="0095203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Усмени одговори</w:t>
            </w:r>
          </w:p>
        </w:tc>
        <w:tc>
          <w:tcPr>
            <w:tcW w:w="1984" w:type="dxa"/>
          </w:tcPr>
          <w:p w:rsidR="00952036" w:rsidRPr="00FB61B4" w:rsidRDefault="0095203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Решавање задатака</w:t>
            </w:r>
          </w:p>
        </w:tc>
        <w:tc>
          <w:tcPr>
            <w:tcW w:w="1560" w:type="dxa"/>
          </w:tcPr>
          <w:p w:rsidR="00952036" w:rsidRPr="00FB61B4" w:rsidRDefault="0095203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Домаћи рад</w:t>
            </w:r>
          </w:p>
        </w:tc>
        <w:tc>
          <w:tcPr>
            <w:tcW w:w="1134" w:type="dxa"/>
          </w:tcPr>
          <w:p w:rsidR="00952036" w:rsidRPr="00FB61B4" w:rsidRDefault="0095203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Однос према раду и рад</w:t>
            </w:r>
          </w:p>
        </w:tc>
        <w:tc>
          <w:tcPr>
            <w:tcW w:w="1417" w:type="dxa"/>
          </w:tcPr>
          <w:p w:rsidR="00952036" w:rsidRPr="00FB61B4" w:rsidRDefault="0095203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Пројекти</w:t>
            </w:r>
          </w:p>
        </w:tc>
        <w:tc>
          <w:tcPr>
            <w:tcW w:w="992" w:type="dxa"/>
          </w:tcPr>
          <w:p w:rsidR="00952036" w:rsidRPr="00FB61B4" w:rsidRDefault="0095203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Плакати</w:t>
            </w:r>
          </w:p>
        </w:tc>
        <w:tc>
          <w:tcPr>
            <w:tcW w:w="2230" w:type="dxa"/>
          </w:tcPr>
          <w:p w:rsidR="00952036" w:rsidRPr="00FB61B4" w:rsidRDefault="00952036" w:rsidP="00017DD8">
            <w:pPr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Презентације</w:t>
            </w:r>
          </w:p>
        </w:tc>
      </w:tr>
      <w:tr w:rsidR="00952036" w:rsidRPr="00FB61B4" w:rsidTr="006F7B4D">
        <w:trPr>
          <w:trHeight w:val="4548"/>
        </w:trPr>
        <w:tc>
          <w:tcPr>
            <w:cnfStyle w:val="001000000000"/>
            <w:tcW w:w="506" w:type="dxa"/>
            <w:vMerge/>
          </w:tcPr>
          <w:p w:rsidR="00952036" w:rsidRPr="00FB61B4" w:rsidRDefault="00952036" w:rsidP="00017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52036" w:rsidRPr="00FB61B4" w:rsidRDefault="00952036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Основни  математички појмови и дефиниције: </w:t>
            </w:r>
          </w:p>
          <w:p w:rsidR="00952036" w:rsidRPr="00FB61B4" w:rsidRDefault="00952036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познаје их и разуме, </w:t>
            </w:r>
          </w:p>
          <w:p w:rsidR="00952036" w:rsidRPr="00FB61B4" w:rsidRDefault="00952036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зна их објаснити и изрећи,</w:t>
            </w:r>
          </w:p>
          <w:p w:rsidR="00952036" w:rsidRPr="00FB61B4" w:rsidRDefault="00952036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поступке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образлаже самостално, објашњења углавном тачна.</w:t>
            </w:r>
          </w:p>
        </w:tc>
        <w:tc>
          <w:tcPr>
            <w:tcW w:w="1984" w:type="dxa"/>
          </w:tcPr>
          <w:p w:rsidR="00952036" w:rsidRPr="00FB61B4" w:rsidRDefault="00952036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самостално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, брзо и тачно решава једносване задатке.</w:t>
            </w:r>
          </w:p>
          <w:p w:rsidR="00952036" w:rsidRPr="00FB61B4" w:rsidRDefault="00952036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сложеније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задатке решава спорије, самосталноих примени у познатим ситуацијама.</w:t>
            </w:r>
          </w:p>
        </w:tc>
        <w:tc>
          <w:tcPr>
            <w:tcW w:w="1560" w:type="dxa"/>
          </w:tcPr>
          <w:p w:rsidR="00952036" w:rsidRPr="00FB61B4" w:rsidRDefault="00952036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Написано, углавном потпуно, и тачно, углавном зна образложити</w:t>
            </w: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134" w:type="dxa"/>
          </w:tcPr>
          <w:p w:rsidR="00952036" w:rsidRPr="00FB61B4" w:rsidRDefault="00952036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Показује интерес за предмет,</w:t>
            </w:r>
          </w:p>
          <w:p w:rsidR="00952036" w:rsidRPr="00FB61B4" w:rsidRDefault="00952036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вредно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ради на часу, радо учествује у расправи, прихвата рад у групи и тиму, свеска је уредна и потпуна, доноси прибор.</w:t>
            </w:r>
          </w:p>
        </w:tc>
        <w:tc>
          <w:tcPr>
            <w:tcW w:w="1417" w:type="dxa"/>
          </w:tcPr>
          <w:p w:rsidR="00952036" w:rsidRPr="00FB61B4" w:rsidRDefault="00C455AD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Извршава задтке у складу са циљевима, самостално не презентује, већ чита написано, уважава чланове тима и различитост идеја</w:t>
            </w:r>
            <w:r w:rsidR="00952036" w:rsidRPr="00FB61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952036" w:rsidRPr="00FB61B4" w:rsidRDefault="00C455AD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Предат на време, поштује величину плаката, више текта, слика, сналази се на плакату и приказује само оно што је написано</w:t>
            </w:r>
          </w:p>
        </w:tc>
        <w:tc>
          <w:tcPr>
            <w:tcW w:w="2230" w:type="dxa"/>
          </w:tcPr>
          <w:p w:rsidR="00952036" w:rsidRPr="00FB61B4" w:rsidRDefault="00C455AD" w:rsidP="00017DD8">
            <w:pPr>
              <w:cnfStyle w:val="0000000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Поштује рок за предју, одговрајућа дужина презентације, сналази се у презентацији, али уз читање написаног.</w:t>
            </w:r>
          </w:p>
          <w:p w:rsidR="00952036" w:rsidRPr="00FB61B4" w:rsidRDefault="00952036" w:rsidP="00017DD8">
            <w:pPr>
              <w:cnfStyle w:val="000000000000"/>
              <w:rPr>
                <w:rFonts w:ascii="Times New Roman" w:hAnsi="Times New Roman" w:cs="Times New Roman"/>
                <w:color w:val="365F91" w:themeColor="accent1" w:themeShade="BF"/>
                <w:szCs w:val="20"/>
              </w:rPr>
            </w:pPr>
          </w:p>
        </w:tc>
      </w:tr>
    </w:tbl>
    <w:p w:rsidR="00A723E9" w:rsidRPr="00FB61B4" w:rsidRDefault="00A723E9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6F7B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3"/>
        <w:tblW w:w="11410" w:type="dxa"/>
        <w:tblLayout w:type="fixed"/>
        <w:tblLook w:val="04A0"/>
      </w:tblPr>
      <w:tblGrid>
        <w:gridCol w:w="506"/>
        <w:gridCol w:w="1587"/>
        <w:gridCol w:w="1984"/>
        <w:gridCol w:w="1560"/>
        <w:gridCol w:w="1134"/>
        <w:gridCol w:w="1417"/>
        <w:gridCol w:w="992"/>
        <w:gridCol w:w="2230"/>
      </w:tblGrid>
      <w:tr w:rsidR="00C455AD" w:rsidRPr="00FB61B4" w:rsidTr="00C455AD">
        <w:trPr>
          <w:cnfStyle w:val="100000000000"/>
          <w:trHeight w:val="587"/>
        </w:trPr>
        <w:tc>
          <w:tcPr>
            <w:cnfStyle w:val="001000000000"/>
            <w:tcW w:w="506" w:type="dxa"/>
          </w:tcPr>
          <w:p w:rsidR="00C455AD" w:rsidRPr="00FB61B4" w:rsidRDefault="00C455AD" w:rsidP="00017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:rsidR="00C455AD" w:rsidRPr="00FB61B4" w:rsidRDefault="00C455AD" w:rsidP="00017DD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b w:val="0"/>
                <w:sz w:val="22"/>
              </w:rPr>
              <w:t>УСМЕНО ОДГОВРАЊЕ НА ЧАСУ</w:t>
            </w:r>
          </w:p>
        </w:tc>
        <w:tc>
          <w:tcPr>
            <w:tcW w:w="2694" w:type="dxa"/>
            <w:gridSpan w:val="2"/>
          </w:tcPr>
          <w:p w:rsidR="00C455AD" w:rsidRPr="00FB61B4" w:rsidRDefault="00C455AD" w:rsidP="00017DD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b w:val="0"/>
                <w:sz w:val="22"/>
              </w:rPr>
              <w:t>АКТИВНОСТ</w:t>
            </w:r>
          </w:p>
        </w:tc>
        <w:tc>
          <w:tcPr>
            <w:tcW w:w="4639" w:type="dxa"/>
            <w:gridSpan w:val="3"/>
          </w:tcPr>
          <w:p w:rsidR="00C455AD" w:rsidRPr="00FB61B4" w:rsidRDefault="00C455AD" w:rsidP="00017DD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b w:val="0"/>
                <w:sz w:val="22"/>
              </w:rPr>
              <w:t>ПРОЈЕКТИ</w:t>
            </w:r>
          </w:p>
        </w:tc>
      </w:tr>
      <w:tr w:rsidR="00C455AD" w:rsidRPr="00FB61B4" w:rsidTr="00C455AD">
        <w:trPr>
          <w:cnfStyle w:val="000000100000"/>
          <w:trHeight w:val="471"/>
        </w:trPr>
        <w:tc>
          <w:tcPr>
            <w:cnfStyle w:val="001000000000"/>
            <w:tcW w:w="506" w:type="dxa"/>
            <w:vMerge w:val="restart"/>
            <w:textDirection w:val="btLr"/>
          </w:tcPr>
          <w:p w:rsidR="00C455AD" w:rsidRPr="00FB61B4" w:rsidRDefault="00C455AD" w:rsidP="00017DD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B61B4">
              <w:rPr>
                <w:rFonts w:ascii="Times New Roman" w:hAnsi="Times New Roman" w:cs="Times New Roman"/>
                <w:sz w:val="24"/>
                <w:szCs w:val="24"/>
              </w:rPr>
              <w:t xml:space="preserve"> ВРЛО ДОБАР(4)</w:t>
            </w:r>
          </w:p>
        </w:tc>
        <w:tc>
          <w:tcPr>
            <w:tcW w:w="1587" w:type="dxa"/>
          </w:tcPr>
          <w:p w:rsidR="00C455AD" w:rsidRPr="00FB61B4" w:rsidRDefault="00C455AD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Усмени одговори</w:t>
            </w:r>
          </w:p>
        </w:tc>
        <w:tc>
          <w:tcPr>
            <w:tcW w:w="1984" w:type="dxa"/>
          </w:tcPr>
          <w:p w:rsidR="00C455AD" w:rsidRPr="00FB61B4" w:rsidRDefault="00C455AD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Решавање задатака</w:t>
            </w:r>
          </w:p>
        </w:tc>
        <w:tc>
          <w:tcPr>
            <w:tcW w:w="1560" w:type="dxa"/>
          </w:tcPr>
          <w:p w:rsidR="00C455AD" w:rsidRPr="00FB61B4" w:rsidRDefault="00C455AD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Домаћи рад</w:t>
            </w:r>
          </w:p>
        </w:tc>
        <w:tc>
          <w:tcPr>
            <w:tcW w:w="1134" w:type="dxa"/>
          </w:tcPr>
          <w:p w:rsidR="00C455AD" w:rsidRPr="00FB61B4" w:rsidRDefault="00C455AD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Однос према раду и рад</w:t>
            </w:r>
          </w:p>
        </w:tc>
        <w:tc>
          <w:tcPr>
            <w:tcW w:w="1417" w:type="dxa"/>
          </w:tcPr>
          <w:p w:rsidR="00C455AD" w:rsidRPr="00FB61B4" w:rsidRDefault="00C455AD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Пројекти</w:t>
            </w:r>
          </w:p>
        </w:tc>
        <w:tc>
          <w:tcPr>
            <w:tcW w:w="992" w:type="dxa"/>
          </w:tcPr>
          <w:p w:rsidR="00C455AD" w:rsidRPr="00FB61B4" w:rsidRDefault="00C455AD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Плакати</w:t>
            </w:r>
          </w:p>
        </w:tc>
        <w:tc>
          <w:tcPr>
            <w:tcW w:w="2230" w:type="dxa"/>
          </w:tcPr>
          <w:p w:rsidR="00C455AD" w:rsidRPr="00FB61B4" w:rsidRDefault="00C455AD" w:rsidP="00017DD8">
            <w:pPr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Презентације</w:t>
            </w:r>
          </w:p>
        </w:tc>
      </w:tr>
      <w:tr w:rsidR="00C455AD" w:rsidRPr="00FB61B4" w:rsidTr="00C455AD">
        <w:trPr>
          <w:trHeight w:val="5296"/>
        </w:trPr>
        <w:tc>
          <w:tcPr>
            <w:cnfStyle w:val="001000000000"/>
            <w:tcW w:w="506" w:type="dxa"/>
            <w:vMerge/>
          </w:tcPr>
          <w:p w:rsidR="00C455AD" w:rsidRPr="00FB61B4" w:rsidRDefault="00C455AD" w:rsidP="00017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C455AD" w:rsidRPr="00FB61B4" w:rsidRDefault="00C455AD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Самостално излаже и образлаже, </w:t>
            </w:r>
          </w:p>
          <w:p w:rsidR="00C455AD" w:rsidRPr="00FB61B4" w:rsidRDefault="00C455AD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разуме их у потпуности,</w:t>
            </w:r>
          </w:p>
          <w:p w:rsidR="00C455AD" w:rsidRPr="00FB61B4" w:rsidRDefault="00C455AD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зна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изрећи правила и формуле, зна их објаснити, наводи сопствене примере , образлаже тачно и прецизно прихвата и разуме и нове идеје.</w:t>
            </w:r>
          </w:p>
        </w:tc>
        <w:tc>
          <w:tcPr>
            <w:tcW w:w="1984" w:type="dxa"/>
          </w:tcPr>
          <w:p w:rsidR="00C455AD" w:rsidRPr="00FB61B4" w:rsidRDefault="00C455AD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решава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задатке брзо и тачно, самостално решава сложеније примере, бира најбоље стратегије решавања, </w:t>
            </w:r>
            <w:r w:rsidR="008F4A46" w:rsidRPr="00FB61B4">
              <w:rPr>
                <w:rFonts w:ascii="Times New Roman" w:hAnsi="Times New Roman" w:cs="Times New Roman"/>
                <w:sz w:val="18"/>
                <w:szCs w:val="18"/>
              </w:rPr>
              <w:t>решава сложеније проблемске ситуације, самостално и тачно</w:t>
            </w: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C455AD" w:rsidRPr="00FB61B4" w:rsidRDefault="008F4A46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Писање </w:t>
            </w:r>
            <w:r w:rsidR="00C455AD"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редовно, </w:t>
            </w:r>
          </w:p>
          <w:p w:rsidR="00C455AD" w:rsidRPr="00FB61B4" w:rsidRDefault="00C455AD" w:rsidP="008F4A46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потпуно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, тачно  </w:t>
            </w:r>
            <w:r w:rsidR="008F4A46"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детаљно, </w:t>
            </w: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уредно.</w:t>
            </w:r>
          </w:p>
        </w:tc>
        <w:tc>
          <w:tcPr>
            <w:tcW w:w="1134" w:type="dxa"/>
          </w:tcPr>
          <w:p w:rsidR="00C455AD" w:rsidRPr="00FB61B4" w:rsidRDefault="008F4A46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Итерес за предмет, концентрисан и вредно ради у време часа, редовно и самостално извршава постављене задатке, предлаже сопствене активности и идеје, по потреби помаже другима, свеска уредна и потпуна, на час долази припремљен</w:t>
            </w:r>
            <w:r w:rsidR="00C455AD" w:rsidRPr="00FB61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455AD" w:rsidRPr="00FB61B4" w:rsidRDefault="008F4A46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Организује активности уколико се ради у групи, реализује сопствене задатке, извршава задтке у складу са циљевима, самостално презентује и образлаже тачно, јасно и потпуно</w:t>
            </w: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455AD" w:rsidRPr="00FB61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992" w:type="dxa"/>
          </w:tcPr>
          <w:p w:rsidR="00C455AD" w:rsidRPr="00FB61B4" w:rsidRDefault="008F4A46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Изглед плаката- </w:t>
            </w:r>
            <w:r w:rsidR="00C455AD"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прегледно, </w:t>
            </w:r>
          </w:p>
          <w:p w:rsidR="00C455AD" w:rsidRPr="00FB61B4" w:rsidRDefault="008F4A46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уравнотежен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однос слике и текста, образлаже тачно, јасно и прецизно, образлаже написано.</w:t>
            </w:r>
            <w:r w:rsidR="00C455AD" w:rsidRPr="00FB61B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2230" w:type="dxa"/>
          </w:tcPr>
          <w:p w:rsidR="00C455AD" w:rsidRPr="00FB61B4" w:rsidRDefault="008F4A46" w:rsidP="00017DD8">
            <w:pPr>
              <w:cnfStyle w:val="0000000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 xml:space="preserve">предате на време, </w:t>
            </w:r>
          </w:p>
          <w:p w:rsidR="00C455AD" w:rsidRPr="00FB61B4" w:rsidRDefault="008F4A46" w:rsidP="00017DD8">
            <w:pPr>
              <w:cnfStyle w:val="000000000000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FB61B4">
              <w:rPr>
                <w:rFonts w:ascii="Times New Roman" w:hAnsi="Times New Roman" w:cs="Times New Roman"/>
                <w:szCs w:val="20"/>
              </w:rPr>
              <w:t>довољан</w:t>
            </w:r>
            <w:proofErr w:type="gramEnd"/>
            <w:r w:rsidRPr="00FB61B4">
              <w:rPr>
                <w:rFonts w:ascii="Times New Roman" w:hAnsi="Times New Roman" w:cs="Times New Roman"/>
                <w:szCs w:val="20"/>
              </w:rPr>
              <w:t xml:space="preserve"> број слајдова, образлаже тачно, јасно, прецизно, зна образложити написано.</w:t>
            </w:r>
          </w:p>
        </w:tc>
      </w:tr>
    </w:tbl>
    <w:p w:rsidR="00C455AD" w:rsidRPr="00FB61B4" w:rsidRDefault="00C455AD" w:rsidP="001A37E2">
      <w:pPr>
        <w:rPr>
          <w:rFonts w:ascii="Times New Roman" w:hAnsi="Times New Roman" w:cs="Times New Roman"/>
          <w:sz w:val="24"/>
          <w:szCs w:val="24"/>
        </w:rPr>
      </w:pPr>
    </w:p>
    <w:p w:rsidR="006F7B4D" w:rsidRDefault="006F7B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F4A46" w:rsidRPr="00FB61B4" w:rsidRDefault="008F4A46" w:rsidP="001A37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4"/>
        <w:tblW w:w="11410" w:type="dxa"/>
        <w:tblLayout w:type="fixed"/>
        <w:tblLook w:val="04A0"/>
      </w:tblPr>
      <w:tblGrid>
        <w:gridCol w:w="506"/>
        <w:gridCol w:w="1587"/>
        <w:gridCol w:w="1984"/>
        <w:gridCol w:w="1560"/>
        <w:gridCol w:w="1134"/>
        <w:gridCol w:w="1417"/>
        <w:gridCol w:w="992"/>
        <w:gridCol w:w="2230"/>
      </w:tblGrid>
      <w:tr w:rsidR="008F4A46" w:rsidRPr="00FB61B4" w:rsidTr="008F4A46">
        <w:trPr>
          <w:cnfStyle w:val="100000000000"/>
          <w:trHeight w:val="587"/>
        </w:trPr>
        <w:tc>
          <w:tcPr>
            <w:cnfStyle w:val="001000000000"/>
            <w:tcW w:w="506" w:type="dxa"/>
          </w:tcPr>
          <w:p w:rsidR="008F4A46" w:rsidRPr="00FB61B4" w:rsidRDefault="008F4A46" w:rsidP="00017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:rsidR="008F4A46" w:rsidRPr="00FB61B4" w:rsidRDefault="008F4A46" w:rsidP="00017DD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b w:val="0"/>
                <w:sz w:val="22"/>
              </w:rPr>
              <w:t>УСМЕНО ОДГОВРАЊЕ НА ЧАСУ</w:t>
            </w:r>
          </w:p>
        </w:tc>
        <w:tc>
          <w:tcPr>
            <w:tcW w:w="2694" w:type="dxa"/>
            <w:gridSpan w:val="2"/>
          </w:tcPr>
          <w:p w:rsidR="008F4A46" w:rsidRPr="00FB61B4" w:rsidRDefault="008F4A46" w:rsidP="00017DD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b w:val="0"/>
                <w:sz w:val="22"/>
              </w:rPr>
              <w:t>АКТИВНОСТ</w:t>
            </w:r>
          </w:p>
        </w:tc>
        <w:tc>
          <w:tcPr>
            <w:tcW w:w="4639" w:type="dxa"/>
            <w:gridSpan w:val="3"/>
          </w:tcPr>
          <w:p w:rsidR="008F4A46" w:rsidRPr="00FB61B4" w:rsidRDefault="008F4A46" w:rsidP="00017DD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2"/>
              </w:rPr>
            </w:pPr>
            <w:r w:rsidRPr="00FB61B4">
              <w:rPr>
                <w:rFonts w:ascii="Times New Roman" w:hAnsi="Times New Roman" w:cs="Times New Roman"/>
                <w:b w:val="0"/>
                <w:sz w:val="22"/>
              </w:rPr>
              <w:t>ПРОЈЕКТИ</w:t>
            </w:r>
          </w:p>
        </w:tc>
      </w:tr>
      <w:tr w:rsidR="008F4A46" w:rsidRPr="00FB61B4" w:rsidTr="008F4A46">
        <w:trPr>
          <w:cnfStyle w:val="000000100000"/>
          <w:trHeight w:val="471"/>
        </w:trPr>
        <w:tc>
          <w:tcPr>
            <w:cnfStyle w:val="001000000000"/>
            <w:tcW w:w="506" w:type="dxa"/>
            <w:vMerge w:val="restart"/>
            <w:textDirection w:val="btLr"/>
          </w:tcPr>
          <w:p w:rsidR="008F4A46" w:rsidRPr="00FB61B4" w:rsidRDefault="008F4A46" w:rsidP="00017DD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B61B4">
              <w:rPr>
                <w:rFonts w:ascii="Times New Roman" w:hAnsi="Times New Roman" w:cs="Times New Roman"/>
                <w:sz w:val="24"/>
                <w:szCs w:val="24"/>
              </w:rPr>
              <w:t>ОДЛИЧАН   (5)</w:t>
            </w:r>
          </w:p>
        </w:tc>
        <w:tc>
          <w:tcPr>
            <w:tcW w:w="1587" w:type="dxa"/>
          </w:tcPr>
          <w:p w:rsidR="008F4A46" w:rsidRPr="00FB61B4" w:rsidRDefault="008F4A4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Усмени одговори</w:t>
            </w:r>
          </w:p>
        </w:tc>
        <w:tc>
          <w:tcPr>
            <w:tcW w:w="1984" w:type="dxa"/>
          </w:tcPr>
          <w:p w:rsidR="008F4A46" w:rsidRPr="00FB61B4" w:rsidRDefault="008F4A4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Решавање задатака</w:t>
            </w:r>
          </w:p>
        </w:tc>
        <w:tc>
          <w:tcPr>
            <w:tcW w:w="1560" w:type="dxa"/>
          </w:tcPr>
          <w:p w:rsidR="008F4A46" w:rsidRPr="00FB61B4" w:rsidRDefault="008F4A4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Домаћи рад</w:t>
            </w:r>
          </w:p>
        </w:tc>
        <w:tc>
          <w:tcPr>
            <w:tcW w:w="1134" w:type="dxa"/>
          </w:tcPr>
          <w:p w:rsidR="008F4A46" w:rsidRPr="00FB61B4" w:rsidRDefault="008F4A4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Однос према раду и рад</w:t>
            </w:r>
          </w:p>
        </w:tc>
        <w:tc>
          <w:tcPr>
            <w:tcW w:w="1417" w:type="dxa"/>
          </w:tcPr>
          <w:p w:rsidR="008F4A46" w:rsidRPr="00FB61B4" w:rsidRDefault="008F4A4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Пројекти</w:t>
            </w:r>
          </w:p>
        </w:tc>
        <w:tc>
          <w:tcPr>
            <w:tcW w:w="992" w:type="dxa"/>
          </w:tcPr>
          <w:p w:rsidR="008F4A46" w:rsidRPr="00FB61B4" w:rsidRDefault="008F4A46" w:rsidP="00017DD8">
            <w:pPr>
              <w:jc w:val="center"/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Плакати</w:t>
            </w:r>
          </w:p>
        </w:tc>
        <w:tc>
          <w:tcPr>
            <w:tcW w:w="2230" w:type="dxa"/>
          </w:tcPr>
          <w:p w:rsidR="008F4A46" w:rsidRPr="00FB61B4" w:rsidRDefault="008F4A46" w:rsidP="00017DD8">
            <w:pPr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FB61B4">
              <w:rPr>
                <w:rFonts w:ascii="Times New Roman" w:hAnsi="Times New Roman" w:cs="Times New Roman"/>
                <w:szCs w:val="20"/>
              </w:rPr>
              <w:t>Презентације</w:t>
            </w:r>
          </w:p>
        </w:tc>
      </w:tr>
      <w:tr w:rsidR="008F4A46" w:rsidRPr="00FB61B4" w:rsidTr="006F7B4D">
        <w:trPr>
          <w:trHeight w:val="6896"/>
        </w:trPr>
        <w:tc>
          <w:tcPr>
            <w:cnfStyle w:val="001000000000"/>
            <w:tcW w:w="506" w:type="dxa"/>
            <w:vMerge/>
          </w:tcPr>
          <w:p w:rsidR="008F4A46" w:rsidRPr="00FB61B4" w:rsidRDefault="008F4A46" w:rsidP="00017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F4A46" w:rsidRPr="00FB61B4" w:rsidRDefault="008F4A46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самостално излаже и објашњава, разуме и обликује својим речима</w:t>
            </w:r>
          </w:p>
          <w:p w:rsidR="008F4A46" w:rsidRPr="00FB61B4" w:rsidRDefault="008F4A46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тврђења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, правила, форме зна изрећи, објаснити, тумачити, своје идје јасно истиче.</w:t>
            </w:r>
          </w:p>
          <w:p w:rsidR="008F4A46" w:rsidRPr="00FB61B4" w:rsidRDefault="008F4A46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користи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се властитим идејама и концептима.</w:t>
            </w:r>
          </w:p>
        </w:tc>
        <w:tc>
          <w:tcPr>
            <w:tcW w:w="1984" w:type="dxa"/>
          </w:tcPr>
          <w:p w:rsidR="008F4A46" w:rsidRPr="00FB61B4" w:rsidRDefault="004C6FE5" w:rsidP="00017DD8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решава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задатке брзо и лако, самостално решава сложене примере, комбинује познате стратегије или креира сопствене у реш. </w:t>
            </w: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проблема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, повезује знање и примењује на нове сложене и реалне примере и проблеме.</w:t>
            </w:r>
          </w:p>
        </w:tc>
        <w:tc>
          <w:tcPr>
            <w:tcW w:w="1560" w:type="dxa"/>
          </w:tcPr>
          <w:p w:rsidR="008F4A46" w:rsidRPr="00FB61B4" w:rsidRDefault="008F4A46" w:rsidP="004C6FE5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Писање </w:t>
            </w:r>
            <w:r w:rsidR="004C6FE5" w:rsidRPr="00FB61B4">
              <w:rPr>
                <w:rFonts w:ascii="Times New Roman" w:hAnsi="Times New Roman" w:cs="Times New Roman"/>
                <w:sz w:val="18"/>
                <w:szCs w:val="18"/>
              </w:rPr>
              <w:t>редовно, потпуно, тачно, детаљно, уредно, нове идеје при решавању, образлаже написано.</w:t>
            </w:r>
          </w:p>
        </w:tc>
        <w:tc>
          <w:tcPr>
            <w:tcW w:w="1134" w:type="dxa"/>
          </w:tcPr>
          <w:p w:rsidR="008F4A46" w:rsidRPr="00FB61B4" w:rsidRDefault="004C6FE5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изражен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интерес за предмет, вредно ради у време часа, редовно извршава све постављене задатке, радо учествује у заједничком раду у пару или тиму, свеска уредна и потпуна.</w:t>
            </w:r>
            <w:r w:rsidR="008F4A46" w:rsidRPr="00FB61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8F4A46" w:rsidRPr="00FB61B4" w:rsidRDefault="004C6FE5" w:rsidP="00017DD8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Иницира и организује поделу улога и </w:t>
            </w:r>
            <w:proofErr w:type="gramStart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задатака ,</w:t>
            </w:r>
            <w:proofErr w:type="gramEnd"/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 уважава мишљења, утврђује приоритете и ризике, смостално презентује и образлаже своје идеје.</w:t>
            </w:r>
          </w:p>
        </w:tc>
        <w:tc>
          <w:tcPr>
            <w:tcW w:w="992" w:type="dxa"/>
          </w:tcPr>
          <w:p w:rsidR="008F4A46" w:rsidRPr="00FB61B4" w:rsidRDefault="008F4A46" w:rsidP="004C6FE5">
            <w:pPr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Изглед плаката- </w:t>
            </w:r>
            <w:r w:rsidR="004C6FE5" w:rsidRPr="00FB61B4">
              <w:rPr>
                <w:rFonts w:ascii="Times New Roman" w:hAnsi="Times New Roman" w:cs="Times New Roman"/>
                <w:sz w:val="18"/>
                <w:szCs w:val="18"/>
              </w:rPr>
              <w:t xml:space="preserve">прегледно, јасно, уравнотежен однос текста и слике, самоуверен, у излагању и </w:t>
            </w:r>
            <w:proofErr w:type="gramStart"/>
            <w:r w:rsidR="004C6FE5" w:rsidRPr="00FB61B4">
              <w:rPr>
                <w:rFonts w:ascii="Times New Roman" w:hAnsi="Times New Roman" w:cs="Times New Roman"/>
                <w:sz w:val="18"/>
                <w:szCs w:val="18"/>
              </w:rPr>
              <w:t>образлагању.</w:t>
            </w:r>
            <w:r w:rsidRPr="00FB61B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</w:p>
        </w:tc>
        <w:tc>
          <w:tcPr>
            <w:tcW w:w="2230" w:type="dxa"/>
          </w:tcPr>
          <w:p w:rsidR="008F4A46" w:rsidRPr="00FB61B4" w:rsidRDefault="004C6FE5" w:rsidP="00017DD8">
            <w:pPr>
              <w:cnfStyle w:val="000000000000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FB61B4">
              <w:rPr>
                <w:rFonts w:ascii="Times New Roman" w:hAnsi="Times New Roman" w:cs="Times New Roman"/>
                <w:szCs w:val="20"/>
              </w:rPr>
              <w:t>предат</w:t>
            </w:r>
            <w:proofErr w:type="gramEnd"/>
            <w:r w:rsidRPr="00FB61B4">
              <w:rPr>
                <w:rFonts w:ascii="Times New Roman" w:hAnsi="Times New Roman" w:cs="Times New Roman"/>
                <w:szCs w:val="20"/>
              </w:rPr>
              <w:t xml:space="preserve"> на време, ефектно, разумљиво за праћање, образлаже јасно и самоуверено.</w:t>
            </w:r>
          </w:p>
          <w:p w:rsidR="008F4A46" w:rsidRPr="00FB61B4" w:rsidRDefault="008F4A46" w:rsidP="00017DD8">
            <w:pPr>
              <w:cnfStyle w:val="000000000000"/>
              <w:rPr>
                <w:rFonts w:ascii="Times New Roman" w:hAnsi="Times New Roman" w:cs="Times New Roman"/>
                <w:color w:val="365F91" w:themeColor="accent1" w:themeShade="BF"/>
                <w:szCs w:val="20"/>
              </w:rPr>
            </w:pPr>
          </w:p>
        </w:tc>
      </w:tr>
    </w:tbl>
    <w:p w:rsidR="008F4A46" w:rsidRPr="00FB61B4" w:rsidRDefault="008F4A46" w:rsidP="001A37E2">
      <w:pPr>
        <w:rPr>
          <w:rFonts w:ascii="Times New Roman" w:hAnsi="Times New Roman" w:cs="Times New Roman"/>
          <w:sz w:val="24"/>
          <w:szCs w:val="24"/>
        </w:rPr>
      </w:pPr>
    </w:p>
    <w:sectPr w:rsidR="008F4A46" w:rsidRPr="00FB61B4" w:rsidSect="006F7B4D">
      <w:pgSz w:w="16839" w:h="11907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7987"/>
    <w:multiLevelType w:val="hybridMultilevel"/>
    <w:tmpl w:val="0E5EAB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6A48B5"/>
    <w:multiLevelType w:val="hybridMultilevel"/>
    <w:tmpl w:val="381E5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A2521"/>
    <w:multiLevelType w:val="hybridMultilevel"/>
    <w:tmpl w:val="A6800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D47004"/>
    <w:multiLevelType w:val="hybridMultilevel"/>
    <w:tmpl w:val="7C044A2A"/>
    <w:lvl w:ilvl="0" w:tplc="CB1EB57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hyphenationZone w:val="425"/>
  <w:drawingGridHorizontalSpacing w:val="100"/>
  <w:displayHorizontalDrawingGridEvery w:val="2"/>
  <w:characterSpacingControl w:val="doNotCompress"/>
  <w:compat/>
  <w:rsids>
    <w:rsidRoot w:val="004626AB"/>
    <w:rsid w:val="001054B7"/>
    <w:rsid w:val="001125C3"/>
    <w:rsid w:val="001A37E2"/>
    <w:rsid w:val="003F2814"/>
    <w:rsid w:val="004626AB"/>
    <w:rsid w:val="004C6FE5"/>
    <w:rsid w:val="00506AB7"/>
    <w:rsid w:val="006E2766"/>
    <w:rsid w:val="006F7B4D"/>
    <w:rsid w:val="00761221"/>
    <w:rsid w:val="00893C61"/>
    <w:rsid w:val="008F395F"/>
    <w:rsid w:val="008F4A46"/>
    <w:rsid w:val="00952036"/>
    <w:rsid w:val="00A723E9"/>
    <w:rsid w:val="00C11F5F"/>
    <w:rsid w:val="00C455AD"/>
    <w:rsid w:val="00E948B3"/>
    <w:rsid w:val="00EC4B5D"/>
    <w:rsid w:val="00F5074D"/>
    <w:rsid w:val="00FB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6AB"/>
    <w:pPr>
      <w:ind w:left="720"/>
      <w:contextualSpacing/>
    </w:pPr>
  </w:style>
  <w:style w:type="table" w:styleId="TableGrid">
    <w:name w:val="Table Grid"/>
    <w:basedOn w:val="TableNormal"/>
    <w:uiPriority w:val="59"/>
    <w:rsid w:val="00A723E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A723E9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52036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455AD"/>
    <w:pPr>
      <w:spacing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F4A46"/>
    <w:pPr>
      <w:spacing w:after="0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6F7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1878</Words>
  <Characters>12961</Characters>
  <Application>Microsoft Office Word</Application>
  <DocSecurity>0</DocSecurity>
  <Lines>108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LenovoG500</dc:creator>
  <cp:lastModifiedBy>Török Irén</cp:lastModifiedBy>
  <cp:revision>5</cp:revision>
  <dcterms:created xsi:type="dcterms:W3CDTF">2024-09-14T07:17:00Z</dcterms:created>
  <dcterms:modified xsi:type="dcterms:W3CDTF">2024-09-14T13:11:00Z</dcterms:modified>
</cp:coreProperties>
</file>