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F97" w:rsidRPr="009C3F97" w:rsidRDefault="009C3F97">
      <w:r>
        <w:t>КРИТЕРИЈУМИ ОЦЕЊИВАЊА УЧЕНИКА ГИМНАЗИЈЕ „Доситеј Обрадовић“, Бачка Топола</w:t>
      </w:r>
    </w:p>
    <w:p w:rsidR="009C3F97" w:rsidRDefault="009C3F97">
      <w:r w:rsidRPr="009C3F97">
        <w:t xml:space="preserve">Праћење развоја, напредовања и остварености постигнућа ученика у току школске године обавља се формативним и сумативним оцењивањем. </w:t>
      </w:r>
    </w:p>
    <w:p w:rsidR="009C3F97" w:rsidRDefault="009C3F97" w:rsidP="000676B3">
      <w:pPr>
        <w:spacing w:line="360" w:lineRule="auto"/>
      </w:pPr>
      <w:r w:rsidRPr="009C3F97">
        <w:t>Ученик се из предмета Географија оцењује најмање</w:t>
      </w:r>
      <w:r>
        <w:t xml:space="preserve"> три пута у полугодишту.</w:t>
      </w:r>
      <w:r w:rsidRPr="009C3F97">
        <w:t xml:space="preserve"> У току полугодишта ученици се оцењују на три начина: </w:t>
      </w:r>
    </w:p>
    <w:p w:rsidR="000676B3" w:rsidRDefault="000676B3" w:rsidP="000676B3">
      <w:pPr>
        <w:pStyle w:val="ListParagraph"/>
        <w:numPr>
          <w:ilvl w:val="0"/>
          <w:numId w:val="1"/>
        </w:numPr>
        <w:spacing w:line="360" w:lineRule="auto"/>
      </w:pPr>
      <w:r>
        <w:t>усменa провера</w:t>
      </w:r>
      <w:r>
        <w:rPr>
          <w:lang/>
        </w:rPr>
        <w:t xml:space="preserve"> и оцењивање</w:t>
      </w:r>
    </w:p>
    <w:p w:rsidR="000676B3" w:rsidRPr="000676B3" w:rsidRDefault="000676B3" w:rsidP="000676B3">
      <w:pPr>
        <w:pStyle w:val="ListParagraph"/>
        <w:numPr>
          <w:ilvl w:val="0"/>
          <w:numId w:val="1"/>
        </w:numPr>
        <w:spacing w:line="360" w:lineRule="auto"/>
        <w:rPr>
          <w:lang/>
        </w:rPr>
      </w:pPr>
      <w:r>
        <w:t>писмен</w:t>
      </w:r>
      <w:r w:rsidRPr="000676B3">
        <w:rPr>
          <w:lang/>
        </w:rPr>
        <w:t>а</w:t>
      </w:r>
      <w:r w:rsidRPr="000676B3">
        <w:t xml:space="preserve"> </w:t>
      </w:r>
      <w:r>
        <w:t>провера</w:t>
      </w:r>
      <w:r w:rsidRPr="000676B3">
        <w:rPr>
          <w:lang/>
        </w:rPr>
        <w:t xml:space="preserve"> и оцењивање</w:t>
      </w:r>
    </w:p>
    <w:p w:rsidR="000676B3" w:rsidRDefault="000676B3" w:rsidP="000676B3">
      <w:pPr>
        <w:pStyle w:val="ListParagraph"/>
        <w:numPr>
          <w:ilvl w:val="0"/>
          <w:numId w:val="1"/>
        </w:numPr>
        <w:spacing w:line="360" w:lineRule="auto"/>
        <w:rPr>
          <w:lang/>
        </w:rPr>
      </w:pPr>
      <w:r>
        <w:rPr>
          <w:lang/>
        </w:rPr>
        <w:t>Картографска писменост</w:t>
      </w:r>
    </w:p>
    <w:p w:rsidR="009C3F97" w:rsidRDefault="009C3F97" w:rsidP="000676B3">
      <w:pPr>
        <w:pStyle w:val="ListParagraph"/>
        <w:numPr>
          <w:ilvl w:val="0"/>
          <w:numId w:val="1"/>
        </w:numPr>
        <w:spacing w:line="360" w:lineRule="auto"/>
        <w:rPr>
          <w:lang/>
        </w:rPr>
      </w:pPr>
      <w:r w:rsidRPr="000676B3">
        <w:rPr>
          <w:lang/>
        </w:rPr>
        <w:t xml:space="preserve">формативно- на основу различитих сумираних активности на часу. </w:t>
      </w:r>
    </w:p>
    <w:p w:rsidR="000676B3" w:rsidRDefault="000676B3" w:rsidP="000676B3">
      <w:pPr>
        <w:pStyle w:val="ListParagraph"/>
        <w:numPr>
          <w:ilvl w:val="0"/>
          <w:numId w:val="1"/>
        </w:numPr>
        <w:spacing w:line="360" w:lineRule="auto"/>
        <w:rPr>
          <w:lang/>
        </w:rPr>
      </w:pPr>
      <w:r>
        <w:rPr>
          <w:lang/>
        </w:rPr>
        <w:t>Презентације и пројектни задаци</w:t>
      </w:r>
    </w:p>
    <w:p w:rsidR="000676B3" w:rsidRPr="000676B3" w:rsidRDefault="000676B3" w:rsidP="000676B3">
      <w:pPr>
        <w:pStyle w:val="ListParagraph"/>
        <w:rPr>
          <w:lang/>
        </w:rPr>
      </w:pPr>
    </w:p>
    <w:p w:rsidR="000676B3" w:rsidRPr="000676B3" w:rsidRDefault="000676B3" w:rsidP="000676B3">
      <w:pPr>
        <w:pStyle w:val="ListParagraph"/>
        <w:numPr>
          <w:ilvl w:val="0"/>
          <w:numId w:val="2"/>
        </w:numPr>
        <w:rPr>
          <w:lang/>
        </w:rPr>
      </w:pPr>
      <w:r w:rsidRPr="000676B3">
        <w:rPr>
          <w:lang/>
        </w:rPr>
        <w:t>Наставник је дужан да обавести ученике о наставним садржајима који ће се проверавати.</w:t>
      </w:r>
    </w:p>
    <w:p w:rsidR="000676B3" w:rsidRPr="000676B3" w:rsidRDefault="000676B3" w:rsidP="000676B3">
      <w:pPr>
        <w:pStyle w:val="ListParagraph"/>
        <w:numPr>
          <w:ilvl w:val="0"/>
          <w:numId w:val="2"/>
        </w:numPr>
        <w:rPr>
          <w:lang/>
        </w:rPr>
      </w:pPr>
      <w:r>
        <w:rPr>
          <w:lang/>
        </w:rPr>
        <w:t>Ученик је дужан да присуствује писменим проверама (осим оправданог одсуства), да пише читко, и да не користи помоћна средства (свеске, књиге, цедуљице, мобилни телефон, таблети....)која нису дозвољена на провери.</w:t>
      </w:r>
    </w:p>
    <w:p w:rsidR="009C3F97" w:rsidRPr="009C3F97" w:rsidRDefault="009C3F97" w:rsidP="000676B3">
      <w:r w:rsidRPr="000676B3">
        <w:rPr>
          <w:lang/>
        </w:rPr>
        <w:t xml:space="preserve">Ученик може бити оцењен током сваког дела часа и на свим типовима часа. </w:t>
      </w:r>
      <w:r>
        <w:t xml:space="preserve">Оцена је јавна са образложењем и препоруком за даљи рад. Оцена се бележи у педагошку свеску и уноси у дневник. </w:t>
      </w:r>
    </w:p>
    <w:p w:rsidR="009C3F97" w:rsidRPr="000676B3" w:rsidRDefault="009C3F97" w:rsidP="001175AF">
      <w:r w:rsidRPr="009C3F97">
        <w:t xml:space="preserve">Оцене на писменим задацима, изражена у процентима: </w:t>
      </w:r>
    </w:p>
    <w:p w:rsidR="000676B3" w:rsidRPr="009C3F97" w:rsidRDefault="000676B3" w:rsidP="000676B3">
      <w:pPr>
        <w:pStyle w:val="ListParagraph"/>
      </w:pPr>
    </w:p>
    <w:p w:rsidR="009C3F97" w:rsidRPr="009C3F97" w:rsidRDefault="009C3F97" w:rsidP="000676B3">
      <w:pPr>
        <w:pStyle w:val="ListParagraph"/>
        <w:spacing w:line="360" w:lineRule="auto"/>
      </w:pPr>
      <w:r w:rsidRPr="009C3F97">
        <w:t xml:space="preserve">86 -100% одличан (5) </w:t>
      </w:r>
    </w:p>
    <w:p w:rsidR="009C3F97" w:rsidRDefault="009C3F97" w:rsidP="000676B3">
      <w:pPr>
        <w:pStyle w:val="ListParagraph"/>
        <w:spacing w:line="360" w:lineRule="auto"/>
      </w:pPr>
      <w:r w:rsidRPr="009C3F97">
        <w:t>7</w:t>
      </w:r>
      <w:r>
        <w:t>1</w:t>
      </w:r>
      <w:r w:rsidRPr="009C3F97">
        <w:t xml:space="preserve"> – 85% врло добар (4) </w:t>
      </w:r>
    </w:p>
    <w:p w:rsidR="009C3F97" w:rsidRDefault="009C3F97" w:rsidP="000676B3">
      <w:pPr>
        <w:pStyle w:val="ListParagraph"/>
        <w:spacing w:line="360" w:lineRule="auto"/>
      </w:pPr>
      <w:r>
        <w:t xml:space="preserve">55 – 70% добар (3) </w:t>
      </w:r>
    </w:p>
    <w:p w:rsidR="009C3F97" w:rsidRDefault="009C3F97" w:rsidP="000676B3">
      <w:pPr>
        <w:pStyle w:val="ListParagraph"/>
        <w:spacing w:line="360" w:lineRule="auto"/>
      </w:pPr>
      <w:r>
        <w:t>4</w:t>
      </w:r>
      <w:r w:rsidRPr="009C3F97">
        <w:t xml:space="preserve">0 – </w:t>
      </w:r>
      <w:r>
        <w:t>54</w:t>
      </w:r>
      <w:r w:rsidRPr="009C3F97">
        <w:t xml:space="preserve">% довољан (2) </w:t>
      </w:r>
    </w:p>
    <w:p w:rsidR="009C3F97" w:rsidRDefault="009C3F97" w:rsidP="000676B3">
      <w:pPr>
        <w:pStyle w:val="ListParagraph"/>
        <w:spacing w:line="360" w:lineRule="auto"/>
        <w:rPr>
          <w:lang/>
        </w:rPr>
      </w:pPr>
      <w:r w:rsidRPr="009C3F97">
        <w:t xml:space="preserve">0 – </w:t>
      </w:r>
      <w:r>
        <w:t>40</w:t>
      </w:r>
      <w:r w:rsidRPr="009C3F97">
        <w:t xml:space="preserve">% недовољан (1) </w:t>
      </w:r>
    </w:p>
    <w:p w:rsidR="009C3F97" w:rsidRDefault="009C3F97" w:rsidP="001175AF">
      <w:r>
        <w:sym w:font="Symbol" w:char="F0D8"/>
      </w:r>
      <w:r w:rsidRPr="001175AF">
        <w:rPr>
          <w:lang/>
        </w:rPr>
        <w:t xml:space="preserve"> Иницијални тест - обавља се на почетку школске године, у првој или другој недељи. </w:t>
      </w:r>
      <w:r>
        <w:t xml:space="preserve">Наставник процењује претходна постигнућа ученика у оквиру одређене области или теме, која су од значаја за предмет. Резултат иницијалног процењивања не оцењује се и служи за планирање рада наставника и даље праћење напредовања ученика. </w:t>
      </w:r>
    </w:p>
    <w:p w:rsidR="009C3F97" w:rsidRDefault="009C3F97" w:rsidP="001175AF">
      <w:r>
        <w:sym w:font="Symbol" w:char="F0D8"/>
      </w:r>
      <w:r w:rsidRPr="009C3F97">
        <w:t xml:space="preserve"> Писмена провера постигнућа ученика - обавља се у току оба полугодишта. </w:t>
      </w:r>
      <w:r>
        <w:t xml:space="preserve">Ученик ће имати најмање једну оцену (у полугодишту) на контролном задатку дужем од 15 минута. Оцене су јавне, ученик има увид у свој рад. Тестови дужи од 15 минута су најављени, оцена се уписује у дневник у року од осам дана од дана провере. Реализује се на крају наставне области, а према плану предметног наставника. </w:t>
      </w:r>
    </w:p>
    <w:p w:rsidR="009C3F97" w:rsidRDefault="009C3F97" w:rsidP="001175AF">
      <w:r>
        <w:sym w:font="Symbol" w:char="F0D8"/>
      </w:r>
      <w:r w:rsidRPr="009C3F97">
        <w:t xml:space="preserve"> Провера картографске писмености се остварује усменим и писменим путем – представљање географских објеката на немој карти. </w:t>
      </w:r>
    </w:p>
    <w:p w:rsidR="009C3F97" w:rsidRDefault="009C3F97" w:rsidP="001175AF">
      <w:pPr>
        <w:rPr>
          <w:lang/>
        </w:rPr>
      </w:pPr>
      <w:r>
        <w:sym w:font="Symbol" w:char="F0D8"/>
      </w:r>
      <w:r w:rsidRPr="009C3F97">
        <w:t xml:space="preserve"> Усмена провера постигнућа ученика - обавља се у току оба полугодишта. </w:t>
      </w:r>
      <w:r>
        <w:t xml:space="preserve">Најмање једна оцена треба да буде на основу усмене провере постигнућа ученика. Критеријуми за бројчане оцене ученика. </w:t>
      </w:r>
    </w:p>
    <w:p w:rsidR="002C4F90" w:rsidRDefault="002C4F90" w:rsidP="001175AF">
      <w:pPr>
        <w:rPr>
          <w:lang/>
        </w:rPr>
      </w:pPr>
      <w:r>
        <w:sym w:font="Symbol" w:char="F0D8"/>
      </w:r>
      <w:r w:rsidRPr="002C4F90">
        <w:rPr>
          <w:lang/>
        </w:rPr>
        <w:t xml:space="preserve">Елементи формативног оцењивања чине : усмени одговори, ангажовање, степен развијености ученичке компетенције, активност на часу, домаћи задаци, садржај школске свеске, коришћење </w:t>
      </w:r>
      <w:r w:rsidRPr="002C4F90">
        <w:rPr>
          <w:lang/>
        </w:rPr>
        <w:lastRenderedPageBreak/>
        <w:t>атласа на часу, успешност у групном раду, практичан рад, излагања и представљања изложби радова, презентација, резултата истраживања, паноа, цртежа, у складу са програмом географије, домаћи задаци, однос према раду, писање есеја, учешћа у дебати и дискусији, сарадња у тиму, комуникација у тиму, показивање иницијативе, заинтересованост, као и учешће на општинском, окружном или републичком такмичењу и учешће на националним и међународним такмичењима.</w:t>
      </w:r>
    </w:p>
    <w:p w:rsidR="002C4F90" w:rsidRPr="002C4F90" w:rsidRDefault="002C4F90" w:rsidP="001175AF">
      <w:pPr>
        <w:rPr>
          <w:lang/>
        </w:rPr>
      </w:pPr>
    </w:p>
    <w:p w:rsidR="001175AF" w:rsidRPr="001175AF" w:rsidRDefault="001175AF" w:rsidP="001175AF">
      <w:pPr>
        <w:rPr>
          <w:lang/>
        </w:rPr>
      </w:pPr>
      <w:r>
        <w:sym w:font="Symbol" w:char="F0D8"/>
      </w:r>
      <w:r>
        <w:rPr>
          <w:lang/>
        </w:rPr>
        <w:t>Постоје и презентације и пројектни задаци код оцењивања ученика, то су групни, индивидуални радови на одрећену тему, а имају за циљ : самостално прикупљање и критички одабир информација , решавање проблема , доношење одлука, планирање и поштовање рокова , самостално учење, сарадња, критички односпрема властитом и туђем раду. Натавник јасно дефинише и упознаје ученикеса елементима вредновања радова .</w:t>
      </w:r>
    </w:p>
    <w:p w:rsidR="0065710B" w:rsidRPr="001175AF" w:rsidRDefault="0065710B" w:rsidP="009C3F97">
      <w:pPr>
        <w:pStyle w:val="ListParagraph"/>
        <w:rPr>
          <w:lang/>
        </w:rPr>
      </w:pPr>
    </w:p>
    <w:p w:rsidR="009C3F97" w:rsidRDefault="009C3F97" w:rsidP="009C3F97">
      <w:pPr>
        <w:pStyle w:val="ListParagraph"/>
        <w:rPr>
          <w:lang/>
        </w:rPr>
      </w:pPr>
      <w:r w:rsidRPr="001175AF">
        <w:rPr>
          <w:b/>
        </w:rPr>
        <w:t>Први разред</w:t>
      </w:r>
      <w:r>
        <w:t>:</w:t>
      </w:r>
    </w:p>
    <w:p w:rsidR="009C3F97" w:rsidRPr="001175AF" w:rsidRDefault="009C3F97" w:rsidP="001175AF">
      <w:pPr>
        <w:rPr>
          <w:lang/>
        </w:rPr>
      </w:pPr>
      <w:r w:rsidRPr="001175AF">
        <w:rPr>
          <w:b/>
          <w:lang/>
        </w:rPr>
        <w:t xml:space="preserve"> Одличан (5)</w:t>
      </w:r>
      <w:r w:rsidRPr="001175AF">
        <w:rPr>
          <w:lang/>
        </w:rPr>
        <w:t xml:space="preserve"> - ученик објашњава појаве и процесе у Сунчевом систему и њихов утицај на планету Земљу; зна димензије Земље, анализира и објашњава последице Земљиног облика и њених кретања; објашњава физичко-географске законитости у географском омотачу (климатску и биогеографску зоналност) и наводи мере за његову заштиту, обнову и унапређивање, у потпуности показује способност трансформације знања и примене у новим ситуацијама, самостално се сналази на географској карти, лако л</w:t>
      </w:r>
      <w:r>
        <w:t>o</w:t>
      </w:r>
      <w:r w:rsidRPr="001175AF">
        <w:rPr>
          <w:lang/>
        </w:rPr>
        <w:t>гички п</w:t>
      </w:r>
      <w:r>
        <w:t>o</w:t>
      </w:r>
      <w:r w:rsidRPr="001175AF">
        <w:rPr>
          <w:lang/>
        </w:rPr>
        <w:t>в</w:t>
      </w:r>
      <w:r>
        <w:t>e</w:t>
      </w:r>
      <w:r w:rsidRPr="001175AF">
        <w:rPr>
          <w:lang/>
        </w:rPr>
        <w:t>зу</w:t>
      </w:r>
      <w:r>
        <w:t>je</w:t>
      </w:r>
      <w:r w:rsidRPr="001175AF">
        <w:rPr>
          <w:lang/>
        </w:rPr>
        <w:t xml:space="preserve"> чињ</w:t>
      </w:r>
      <w:r>
        <w:t>e</w:t>
      </w:r>
      <w:r w:rsidRPr="001175AF">
        <w:rPr>
          <w:lang/>
        </w:rPr>
        <w:t>ниц</w:t>
      </w:r>
      <w:r>
        <w:t>e</w:t>
      </w:r>
      <w:r w:rsidRPr="001175AF">
        <w:rPr>
          <w:lang/>
        </w:rPr>
        <w:t xml:space="preserve"> и п</w:t>
      </w:r>
      <w:r>
        <w:t>oj</w:t>
      </w:r>
      <w:r w:rsidRPr="001175AF">
        <w:rPr>
          <w:lang/>
        </w:rPr>
        <w:t>м</w:t>
      </w:r>
      <w:r>
        <w:t>o</w:t>
      </w:r>
      <w:r w:rsidRPr="001175AF">
        <w:rPr>
          <w:lang/>
        </w:rPr>
        <w:t>в</w:t>
      </w:r>
      <w:r>
        <w:t>e</w:t>
      </w:r>
      <w:r w:rsidRPr="001175AF">
        <w:rPr>
          <w:lang/>
        </w:rPr>
        <w:t>, самостално изводи закључке који се заснивају на подацима, решава проблеме на нивоу стваралачког мишљења и у потпуности критички р</w:t>
      </w:r>
      <w:r>
        <w:t>a</w:t>
      </w:r>
      <w:r w:rsidRPr="001175AF">
        <w:rPr>
          <w:lang/>
        </w:rPr>
        <w:t>суђу</w:t>
      </w:r>
      <w:r>
        <w:t>je</w:t>
      </w:r>
      <w:r w:rsidRPr="001175AF">
        <w:rPr>
          <w:lang/>
        </w:rPr>
        <w:t xml:space="preserve">, показује висок степен сарадње са осталим члановима групе и изузетну самосталност уз изузетно висок степен активности и ангажовања. </w:t>
      </w:r>
    </w:p>
    <w:p w:rsidR="009C3F97" w:rsidRPr="001175AF" w:rsidRDefault="009C3F97" w:rsidP="001175AF">
      <w:pPr>
        <w:rPr>
          <w:lang/>
        </w:rPr>
      </w:pPr>
      <w:r w:rsidRPr="001175AF">
        <w:rPr>
          <w:b/>
          <w:lang/>
        </w:rPr>
        <w:t>Врло добар (4)</w:t>
      </w:r>
      <w:r w:rsidRPr="001175AF">
        <w:rPr>
          <w:lang/>
        </w:rPr>
        <w:t xml:space="preserve"> - ученик разуме појаве и процесе у Сунчевом систему и њихов утицај на планету Земљу; зна димензије Земље и објашњава последице Земљиног облика и њених кретања, разуме физичко-географске законитости у географском омотачу (климатску и биогеографску зоналност) и познаје мере за његову заштиту, обнову и унапређивање, у великој мери показује способност примене знања и л</w:t>
      </w:r>
      <w:r>
        <w:t>o</w:t>
      </w:r>
      <w:r w:rsidRPr="001175AF">
        <w:rPr>
          <w:lang/>
        </w:rPr>
        <w:t>гички п</w:t>
      </w:r>
      <w:r>
        <w:t>o</w:t>
      </w:r>
      <w:r w:rsidRPr="001175AF">
        <w:rPr>
          <w:lang/>
        </w:rPr>
        <w:t>в</w:t>
      </w:r>
      <w:r>
        <w:t>e</w:t>
      </w:r>
      <w:r w:rsidRPr="001175AF">
        <w:rPr>
          <w:lang/>
        </w:rPr>
        <w:t>зу</w:t>
      </w:r>
      <w:r>
        <w:t>je</w:t>
      </w:r>
      <w:r w:rsidRPr="001175AF">
        <w:rPr>
          <w:lang/>
        </w:rPr>
        <w:t xml:space="preserve"> чињ</w:t>
      </w:r>
      <w:r>
        <w:t>e</w:t>
      </w:r>
      <w:r w:rsidRPr="001175AF">
        <w:rPr>
          <w:lang/>
        </w:rPr>
        <w:t>ниц</w:t>
      </w:r>
      <w:r>
        <w:t>e</w:t>
      </w:r>
      <w:r w:rsidRPr="001175AF">
        <w:rPr>
          <w:lang/>
        </w:rPr>
        <w:t xml:space="preserve"> и п</w:t>
      </w:r>
      <w:r>
        <w:t>oj</w:t>
      </w:r>
      <w:r w:rsidRPr="001175AF">
        <w:rPr>
          <w:lang/>
        </w:rPr>
        <w:t>м</w:t>
      </w:r>
      <w:r>
        <w:t>o</w:t>
      </w:r>
      <w:r w:rsidRPr="001175AF">
        <w:rPr>
          <w:lang/>
        </w:rPr>
        <w:t>в</w:t>
      </w:r>
      <w:r>
        <w:t>e</w:t>
      </w:r>
      <w:r w:rsidRPr="001175AF">
        <w:rPr>
          <w:lang/>
        </w:rPr>
        <w:t>, самостално изводи закључке који се заснивају на подацима, решава поједине проблеме на нивоу стваралачког мишљења, показује велику самосталност и висок степен активности и ангажовања, у великој мери сарађује са осталим члановима групе и у знатној мери критички р</w:t>
      </w:r>
      <w:r>
        <w:t>a</w:t>
      </w:r>
      <w:r w:rsidRPr="001175AF">
        <w:rPr>
          <w:lang/>
        </w:rPr>
        <w:t>суђу</w:t>
      </w:r>
      <w:r>
        <w:t>je</w:t>
      </w:r>
      <w:r w:rsidRPr="001175AF">
        <w:rPr>
          <w:lang/>
        </w:rPr>
        <w:t xml:space="preserve">. </w:t>
      </w:r>
    </w:p>
    <w:p w:rsidR="009C3F97" w:rsidRPr="001175AF" w:rsidRDefault="009C3F97" w:rsidP="001175AF">
      <w:pPr>
        <w:rPr>
          <w:lang/>
        </w:rPr>
      </w:pPr>
      <w:r w:rsidRPr="001175AF">
        <w:rPr>
          <w:b/>
          <w:lang/>
        </w:rPr>
        <w:t>Добар (3)-</w:t>
      </w:r>
      <w:r w:rsidRPr="001175AF">
        <w:rPr>
          <w:lang/>
        </w:rPr>
        <w:t xml:space="preserve"> ученик класификује небеска тела и описује појаве,процесе и њихове односе у Сунчевом систему разликује и објашњава географске чињенице - објекте, појаве, процесе и односе у Земљиним сферама (литосфери, атмосфери, хидросфери, биосфери), у довољној мери показује способност употребе информација у новим ситуацијама; у знатној мери л</w:t>
      </w:r>
      <w:r>
        <w:t>o</w:t>
      </w:r>
      <w:r w:rsidRPr="001175AF">
        <w:rPr>
          <w:lang/>
        </w:rPr>
        <w:t>гички п</w:t>
      </w:r>
      <w:r>
        <w:t>o</w:t>
      </w:r>
      <w:r w:rsidRPr="001175AF">
        <w:rPr>
          <w:lang/>
        </w:rPr>
        <w:t>в</w:t>
      </w:r>
      <w:r>
        <w:t>e</w:t>
      </w:r>
      <w:r w:rsidRPr="001175AF">
        <w:rPr>
          <w:lang/>
        </w:rPr>
        <w:t>зу</w:t>
      </w:r>
      <w:r>
        <w:t>je</w:t>
      </w:r>
      <w:r w:rsidRPr="001175AF">
        <w:rPr>
          <w:lang/>
        </w:rPr>
        <w:t xml:space="preserve"> чињ</w:t>
      </w:r>
      <w:r>
        <w:t>e</w:t>
      </w:r>
      <w:r w:rsidRPr="001175AF">
        <w:rPr>
          <w:lang/>
        </w:rPr>
        <w:t>ниц</w:t>
      </w:r>
      <w:r>
        <w:t>e</w:t>
      </w:r>
      <w:r w:rsidRPr="001175AF">
        <w:rPr>
          <w:lang/>
        </w:rPr>
        <w:t xml:space="preserve"> и п</w:t>
      </w:r>
      <w:r>
        <w:t>oj</w:t>
      </w:r>
      <w:r w:rsidRPr="001175AF">
        <w:rPr>
          <w:lang/>
        </w:rPr>
        <w:t>м</w:t>
      </w:r>
      <w:r>
        <w:t>o</w:t>
      </w:r>
      <w:r w:rsidRPr="001175AF">
        <w:rPr>
          <w:lang/>
        </w:rPr>
        <w:t>в</w:t>
      </w:r>
      <w:r>
        <w:t>e</w:t>
      </w:r>
      <w:r w:rsidRPr="001175AF">
        <w:rPr>
          <w:lang/>
        </w:rPr>
        <w:t>, већим делом самостално изводи закључке који се заснивају на подацима и делимично самостално решава поједине проблеме, у довољној мери критички р</w:t>
      </w:r>
      <w:r>
        <w:t>a</w:t>
      </w:r>
      <w:r w:rsidRPr="001175AF">
        <w:rPr>
          <w:lang/>
        </w:rPr>
        <w:t>суђу</w:t>
      </w:r>
      <w:r>
        <w:t>je</w:t>
      </w:r>
      <w:r w:rsidRPr="001175AF">
        <w:rPr>
          <w:lang/>
        </w:rPr>
        <w:t xml:space="preserve">, показује делимични степен активности и ангажовања и у довољној мери сарађује са осталим члановима групе. </w:t>
      </w:r>
    </w:p>
    <w:p w:rsidR="0065710B" w:rsidRPr="001175AF" w:rsidRDefault="009C3F97" w:rsidP="001175AF">
      <w:pPr>
        <w:rPr>
          <w:lang/>
        </w:rPr>
      </w:pPr>
      <w:r w:rsidRPr="001175AF">
        <w:rPr>
          <w:b/>
          <w:lang/>
        </w:rPr>
        <w:t>Довољан (2 )-</w:t>
      </w:r>
      <w:r w:rsidRPr="001175AF">
        <w:rPr>
          <w:lang/>
        </w:rPr>
        <w:t xml:space="preserve"> ученик именује небеска тела у Сунчевом систему и наводи њихов распоред, описује облик Земље и препознаје појаве и процесе везане за њена кретања, именује Земљине сфере (литосферу, атмосферу, хидросферу, биосферу) и препознаје њихове основне одлике; знања која је остварио су на нивоу репродукције, уз минималну примену, у мањој мери л</w:t>
      </w:r>
      <w:r>
        <w:t>o</w:t>
      </w:r>
      <w:r w:rsidRPr="001175AF">
        <w:rPr>
          <w:lang/>
        </w:rPr>
        <w:t>гички п</w:t>
      </w:r>
      <w:r>
        <w:t>o</w:t>
      </w:r>
      <w:r w:rsidRPr="001175AF">
        <w:rPr>
          <w:lang/>
        </w:rPr>
        <w:t>в</w:t>
      </w:r>
      <w:r>
        <w:t>e</w:t>
      </w:r>
      <w:r w:rsidRPr="001175AF">
        <w:rPr>
          <w:lang/>
        </w:rPr>
        <w:t>зу</w:t>
      </w:r>
      <w:r>
        <w:t>je</w:t>
      </w:r>
      <w:r w:rsidRPr="001175AF">
        <w:rPr>
          <w:lang/>
        </w:rPr>
        <w:t xml:space="preserve"> чињ</w:t>
      </w:r>
      <w:r>
        <w:t>e</w:t>
      </w:r>
      <w:r w:rsidRPr="001175AF">
        <w:rPr>
          <w:lang/>
        </w:rPr>
        <w:t>ниц</w:t>
      </w:r>
      <w:r>
        <w:t>e</w:t>
      </w:r>
      <w:r w:rsidRPr="001175AF">
        <w:rPr>
          <w:lang/>
        </w:rPr>
        <w:t xml:space="preserve"> и п</w:t>
      </w:r>
      <w:r>
        <w:t>oj</w:t>
      </w:r>
      <w:r w:rsidRPr="001175AF">
        <w:rPr>
          <w:lang/>
        </w:rPr>
        <w:t>м</w:t>
      </w:r>
      <w:r>
        <w:t>o</w:t>
      </w:r>
      <w:r w:rsidRPr="001175AF">
        <w:rPr>
          <w:lang/>
        </w:rPr>
        <w:t>в</w:t>
      </w:r>
      <w:r>
        <w:t>e</w:t>
      </w:r>
      <w:r w:rsidRPr="001175AF">
        <w:rPr>
          <w:lang/>
        </w:rPr>
        <w:t xml:space="preserve"> и искључиво уз подршку наставника изводи закључке који се заснивају на подацима, понекад је самосталан у решавању проблема и у недовољној мери критички р</w:t>
      </w:r>
      <w:r>
        <w:t>a</w:t>
      </w:r>
      <w:r w:rsidRPr="001175AF">
        <w:rPr>
          <w:lang/>
        </w:rPr>
        <w:t>суђу</w:t>
      </w:r>
      <w:r>
        <w:t>je</w:t>
      </w:r>
      <w:r w:rsidRPr="001175AF">
        <w:rPr>
          <w:lang/>
        </w:rPr>
        <w:t xml:space="preserve">, показује мањи степен активности и ангажовања. </w:t>
      </w:r>
    </w:p>
    <w:p w:rsidR="009C3F97" w:rsidRDefault="009C3F97" w:rsidP="001175AF">
      <w:r w:rsidRPr="001175AF">
        <w:rPr>
          <w:b/>
          <w:lang/>
        </w:rPr>
        <w:t>Недовољан (1)</w:t>
      </w:r>
      <w:r w:rsidRPr="001175AF">
        <w:rPr>
          <w:lang/>
        </w:rPr>
        <w:t xml:space="preserve"> - ученик не препознаје основне географске објекте, појаве, процесе и односе. </w:t>
      </w:r>
      <w:r>
        <w:t xml:space="preserve">Не показује способност репродукције и примене, не изводи закључке који се заснивају на подацима, </w:t>
      </w:r>
      <w:r>
        <w:lastRenderedPageBreak/>
        <w:t xml:space="preserve">критички не рaсуђуje, не показује жељу за напредовањем као ни интересовање за учешће у активностима нити ангажовање. </w:t>
      </w:r>
    </w:p>
    <w:p w:rsidR="009C3F97" w:rsidRPr="009C3F97" w:rsidRDefault="009C3F97" w:rsidP="009C3F97">
      <w:pPr>
        <w:pStyle w:val="ListParagraph"/>
      </w:pPr>
    </w:p>
    <w:p w:rsidR="0065710B" w:rsidRDefault="009C3F97" w:rsidP="009C3F97">
      <w:pPr>
        <w:pStyle w:val="ListParagraph"/>
        <w:rPr>
          <w:b/>
          <w:lang/>
        </w:rPr>
      </w:pPr>
      <w:r w:rsidRPr="001175AF">
        <w:rPr>
          <w:b/>
        </w:rPr>
        <w:t xml:space="preserve">Други разред: </w:t>
      </w:r>
    </w:p>
    <w:p w:rsidR="0065710B" w:rsidRDefault="009C3F97" w:rsidP="001175AF">
      <w:r w:rsidRPr="001175AF">
        <w:rPr>
          <w:b/>
          <w:lang/>
        </w:rPr>
        <w:t>Одличан (5)</w:t>
      </w:r>
      <w:r w:rsidRPr="001175AF">
        <w:rPr>
          <w:lang/>
        </w:rPr>
        <w:t xml:space="preserve"> - ученик у потпуности показује способност трансформације знања и примене у новим ситуацијама, лако л</w:t>
      </w:r>
      <w:r>
        <w:t>o</w:t>
      </w:r>
      <w:r w:rsidRPr="001175AF">
        <w:rPr>
          <w:lang/>
        </w:rPr>
        <w:t>гички п</w:t>
      </w:r>
      <w:r>
        <w:t>o</w:t>
      </w:r>
      <w:r w:rsidRPr="001175AF">
        <w:rPr>
          <w:lang/>
        </w:rPr>
        <w:t>в</w:t>
      </w:r>
      <w:r>
        <w:t>e</w:t>
      </w:r>
      <w:r w:rsidRPr="001175AF">
        <w:rPr>
          <w:lang/>
        </w:rPr>
        <w:t>зу</w:t>
      </w:r>
      <w:r>
        <w:t>je</w:t>
      </w:r>
      <w:r w:rsidRPr="001175AF">
        <w:rPr>
          <w:lang/>
        </w:rPr>
        <w:t xml:space="preserve"> чињ</w:t>
      </w:r>
      <w:r>
        <w:t>e</w:t>
      </w:r>
      <w:r w:rsidRPr="001175AF">
        <w:rPr>
          <w:lang/>
        </w:rPr>
        <w:t>ниц</w:t>
      </w:r>
      <w:r>
        <w:t>e</w:t>
      </w:r>
      <w:r w:rsidRPr="001175AF">
        <w:rPr>
          <w:lang/>
        </w:rPr>
        <w:t xml:space="preserve"> и п</w:t>
      </w:r>
      <w:r>
        <w:t>oj</w:t>
      </w:r>
      <w:r w:rsidRPr="001175AF">
        <w:rPr>
          <w:lang/>
        </w:rPr>
        <w:t>м</w:t>
      </w:r>
      <w:r>
        <w:t>o</w:t>
      </w:r>
      <w:r w:rsidRPr="001175AF">
        <w:rPr>
          <w:lang/>
        </w:rPr>
        <w:t>в</w:t>
      </w:r>
      <w:r>
        <w:t>e</w:t>
      </w:r>
      <w:r w:rsidRPr="001175AF">
        <w:rPr>
          <w:lang/>
        </w:rPr>
        <w:t>, самостално изводи закључке који се заснивају на подацима, решава проблеме на нивоу стваралачког мишљења и у потпуности критички р</w:t>
      </w:r>
      <w:r>
        <w:t>a</w:t>
      </w:r>
      <w:r w:rsidRPr="001175AF">
        <w:rPr>
          <w:lang/>
        </w:rPr>
        <w:t>суђу</w:t>
      </w:r>
      <w:r>
        <w:t>je</w:t>
      </w:r>
      <w:r w:rsidRPr="001175AF">
        <w:rPr>
          <w:lang/>
        </w:rPr>
        <w:t xml:space="preserve">, показује висок степен сарадње са осталим члановима групе и изузетну самосталност уз изузетно висок степен активности и ангажовања. </w:t>
      </w:r>
      <w:r w:rsidRPr="009C3F97">
        <w:t xml:space="preserve">Доноси закључке о просторним (топографским) и каузалним везама географских чињеница - објеката, појава, процеса и односа на основу анализе географске карте; објашњава утицај природних и друштвених фактора на развој и размештај становништва и насеља, објашњава утицај природних и друштвених фактора на развој и размештај привреде и привредних делатности, вреднује алтернативе за одрживи развој усвојој локалној средини, Србији, Европи и свету, представља процесе који су довели до формирања савремене политичко-географске карте света; објашњава географске везе и законитости </w:t>
      </w:r>
      <w:r w:rsidR="0065710B">
        <w:t>на свим континентима</w:t>
      </w:r>
      <w:r w:rsidRPr="009C3F97">
        <w:t xml:space="preserve"> и уме да издвоји географске регије. препознаје негативне утицаје човека на животну средину настале услед специфичности развоја пољопривреде, рударства, енергетике, индустрије, саобраћаја и туризма укаже на узроке и последице кретања броја становника, густине насељености, природног прираштаја, миграција специфичних структура становништва по континентима, регијама и у одабраним државама, доводи у везу природне ресурсе са степеном економске развијености појединих регија и одабраних држава, самостално се сналази на географској карти, у потпуности показује способност трансформације знања и примене у новим ситуацијама, лако л</w:t>
      </w:r>
      <w:r>
        <w:t>o</w:t>
      </w:r>
      <w:r w:rsidRPr="009C3F97">
        <w:t>гички п</w:t>
      </w:r>
      <w:r>
        <w:t>o</w:t>
      </w:r>
      <w:r w:rsidRPr="009C3F97">
        <w:t>в</w:t>
      </w:r>
      <w:r>
        <w:t>e</w:t>
      </w:r>
      <w:r w:rsidRPr="009C3F97">
        <w:t>зу</w:t>
      </w:r>
      <w:r>
        <w:t>je</w:t>
      </w:r>
      <w:r w:rsidRPr="009C3F97">
        <w:t xml:space="preserve"> чињ</w:t>
      </w:r>
      <w:r>
        <w:t>e</w:t>
      </w:r>
      <w:r w:rsidRPr="009C3F97">
        <w:t>ниц</w:t>
      </w:r>
      <w:r>
        <w:t>e</w:t>
      </w:r>
      <w:r w:rsidRPr="009C3F97">
        <w:t xml:space="preserve"> и п</w:t>
      </w:r>
      <w:r>
        <w:t>oj</w:t>
      </w:r>
      <w:r w:rsidRPr="009C3F97">
        <w:t>м</w:t>
      </w:r>
      <w:r>
        <w:t>o</w:t>
      </w:r>
      <w:r w:rsidRPr="009C3F97">
        <w:t>в</w:t>
      </w:r>
      <w:r>
        <w:t>e</w:t>
      </w:r>
      <w:r w:rsidRPr="009C3F97">
        <w:t>; самостално изводи закључке који се заснивају на подацима; решава проблеме на нивоу стваралачког мишљења и у потпуности критички р</w:t>
      </w:r>
      <w:r>
        <w:t>a</w:t>
      </w:r>
      <w:r w:rsidRPr="009C3F97">
        <w:t>суђу</w:t>
      </w:r>
      <w:r>
        <w:t>je</w:t>
      </w:r>
      <w:r w:rsidRPr="009C3F97">
        <w:t>; показује висок степен сарадње са осталим члановима групе и изузетну самосталност уз изузетно висок степен активности и ангажовања.</w:t>
      </w:r>
    </w:p>
    <w:p w:rsidR="0065710B" w:rsidRDefault="009C3F97" w:rsidP="001175AF">
      <w:r w:rsidRPr="001175AF">
        <w:rPr>
          <w:b/>
        </w:rPr>
        <w:t>Врло добар (4)</w:t>
      </w:r>
      <w:r w:rsidRPr="009C3F97">
        <w:t xml:space="preserve"> - ученик у великој мери показује способност примене знања и л</w:t>
      </w:r>
      <w:r>
        <w:t>o</w:t>
      </w:r>
      <w:r w:rsidRPr="009C3F97">
        <w:t>гички п</w:t>
      </w:r>
      <w:r>
        <w:t>o</w:t>
      </w:r>
      <w:r w:rsidRPr="009C3F97">
        <w:t>в</w:t>
      </w:r>
      <w:r>
        <w:t>e</w:t>
      </w:r>
      <w:r w:rsidRPr="009C3F97">
        <w:t>зу</w:t>
      </w:r>
      <w:r>
        <w:t>je</w:t>
      </w:r>
      <w:r w:rsidRPr="009C3F97">
        <w:t xml:space="preserve"> чињ</w:t>
      </w:r>
      <w:r>
        <w:t>e</w:t>
      </w:r>
      <w:r w:rsidRPr="009C3F97">
        <w:t>ниц</w:t>
      </w:r>
      <w:r>
        <w:t>e</w:t>
      </w:r>
      <w:r w:rsidRPr="009C3F97">
        <w:t xml:space="preserve"> и п</w:t>
      </w:r>
      <w:r>
        <w:t>oj</w:t>
      </w:r>
      <w:r w:rsidRPr="009C3F97">
        <w:t>м</w:t>
      </w:r>
      <w:r>
        <w:t>o</w:t>
      </w:r>
      <w:r w:rsidRPr="009C3F97">
        <w:t>в</w:t>
      </w:r>
      <w:r>
        <w:t>e</w:t>
      </w:r>
      <w:r w:rsidRPr="009C3F97">
        <w:t>, самостално изводи закључке који се заснивају на подацима, решава поједине проблеме на нивоу стваралачког мишљења, показује велику самосталност и висок степен активности и ангажовања,у великој мери сарађује са осталим члановима групе и у знатној мери критички р</w:t>
      </w:r>
      <w:r>
        <w:t>a</w:t>
      </w:r>
      <w:r w:rsidRPr="009C3F97">
        <w:t>суђу</w:t>
      </w:r>
      <w:r>
        <w:t>je</w:t>
      </w:r>
      <w:r w:rsidRPr="009C3F97">
        <w:t xml:space="preserve">. </w:t>
      </w:r>
      <w:r>
        <w:t xml:space="preserve">Разуме просторне (топографске) и каузалне везе географских чињеница - објеката, појава, процеса и углавном самостално доноси закњучке о њиховом односу на основу анализе географске карте; описује утицај природних и друштвених фактора на развој и размештај становништва и насеља, познаје утицај природних и друштвених фактора на развој и размештај привреде и привредних делатности, разуме алтернативе за одрживи развој у својој локалној средини, Србији, Европи и свету, описује процесе који су довели до формирања савремене политичкогеографске карте света, углавном се самостално сналази на географској карти; познаје географске везе и законитости у Европи и уме да издвоји географске регије, илуструје уз помоћ карте најважније географске објекте, појаве ипроцесе на простору Европе. </w:t>
      </w:r>
    </w:p>
    <w:p w:rsidR="0065710B" w:rsidRDefault="009C3F97" w:rsidP="001175AF">
      <w:r w:rsidRPr="001175AF">
        <w:rPr>
          <w:b/>
        </w:rPr>
        <w:t>Добар (3)</w:t>
      </w:r>
      <w:r w:rsidRPr="0065710B">
        <w:t xml:space="preserve"> - ученик у довољној мери показује способност употребе информација у новим ситуацијама, у знатној мери л</w:t>
      </w:r>
      <w:r>
        <w:t>o</w:t>
      </w:r>
      <w:r w:rsidRPr="0065710B">
        <w:t>гички п</w:t>
      </w:r>
      <w:r>
        <w:t>o</w:t>
      </w:r>
      <w:r w:rsidRPr="0065710B">
        <w:t>в</w:t>
      </w:r>
      <w:r>
        <w:t>e</w:t>
      </w:r>
      <w:r w:rsidRPr="0065710B">
        <w:t>зу</w:t>
      </w:r>
      <w:r>
        <w:t>je</w:t>
      </w:r>
      <w:r w:rsidRPr="0065710B">
        <w:t xml:space="preserve"> чињ</w:t>
      </w:r>
      <w:r>
        <w:t>e</w:t>
      </w:r>
      <w:r w:rsidRPr="0065710B">
        <w:t>ниц</w:t>
      </w:r>
      <w:r>
        <w:t>e</w:t>
      </w:r>
      <w:r w:rsidRPr="0065710B">
        <w:t xml:space="preserve"> и п</w:t>
      </w:r>
      <w:r>
        <w:t>oj</w:t>
      </w:r>
      <w:r w:rsidRPr="0065710B">
        <w:t>м</w:t>
      </w:r>
      <w:r>
        <w:t>o</w:t>
      </w:r>
      <w:r w:rsidRPr="0065710B">
        <w:t>в</w:t>
      </w:r>
      <w:r>
        <w:t>e</w:t>
      </w:r>
      <w:r w:rsidRPr="0065710B">
        <w:t>, већим делом самостално изводи закључке који се заснивају на подацима и делимично самостално решава поједине проблеме, у довољној мери критички р</w:t>
      </w:r>
      <w:r>
        <w:t>a</w:t>
      </w:r>
      <w:r w:rsidRPr="0065710B">
        <w:t>суђу</w:t>
      </w:r>
      <w:r>
        <w:t>je</w:t>
      </w:r>
      <w:r w:rsidRPr="0065710B">
        <w:t xml:space="preserve">, показује делимични степен активности и ангажовања и у довољној мери сарађује са осталим члановима групе. </w:t>
      </w:r>
      <w:r>
        <w:t xml:space="preserve">Одређује стране света у простору и на географској карти, одређује положај места и тачака на географској карти, препознаје и објашњава географске чињенице - објекте, појаве, процесе и односе који су представљени моделом, сликом, графиком, табелом и схемом; приказује понуђене географске податке: на немој карти, картографским изражајним средствима (бојама, линијама, простим геометријским знацима, симболима), графиком, табелом и шемом; разликује и објашњава кретање становништва </w:t>
      </w:r>
      <w:r>
        <w:lastRenderedPageBreak/>
        <w:t xml:space="preserve">(природно и механичко) и структуре становништва, именује међународне организације у свету; описује природне и друштвене одлике Европе и наводи њене географске регије. </w:t>
      </w:r>
    </w:p>
    <w:p w:rsidR="0065710B" w:rsidRDefault="009C3F97" w:rsidP="001175AF">
      <w:r w:rsidRPr="001175AF">
        <w:rPr>
          <w:b/>
        </w:rPr>
        <w:t>Довољан (2)</w:t>
      </w:r>
      <w:r w:rsidRPr="0065710B">
        <w:t xml:space="preserve"> – ученик разуме појам оријентације и наводи начине оријентисања, наводи и описује начине представљања Земљине површине , препознаје и чита географске и допунске елементе карте; познаје основне појмове о становништву и насељима и уочава њихов просторни распоред, дефинише појам привреде и препознаје привредне делатности и привредне гране; препознаје основне природне и друштвене одлике Европе; знања која је остварио су на нивоу репродукције, уз минималну примену, у мањој мери л</w:t>
      </w:r>
      <w:r>
        <w:t>o</w:t>
      </w:r>
      <w:r w:rsidRPr="0065710B">
        <w:t>гички п</w:t>
      </w:r>
      <w:r>
        <w:t>o</w:t>
      </w:r>
      <w:r w:rsidRPr="0065710B">
        <w:t>в</w:t>
      </w:r>
      <w:r>
        <w:t>e</w:t>
      </w:r>
      <w:r w:rsidRPr="0065710B">
        <w:t>зу</w:t>
      </w:r>
      <w:r>
        <w:t>je</w:t>
      </w:r>
      <w:r w:rsidRPr="0065710B">
        <w:t xml:space="preserve"> чињ</w:t>
      </w:r>
      <w:r>
        <w:t>e</w:t>
      </w:r>
      <w:r w:rsidRPr="0065710B">
        <w:t>ниц</w:t>
      </w:r>
      <w:r>
        <w:t>e</w:t>
      </w:r>
      <w:r w:rsidRPr="0065710B">
        <w:t xml:space="preserve"> и п</w:t>
      </w:r>
      <w:r>
        <w:t>oj</w:t>
      </w:r>
      <w:r w:rsidRPr="0065710B">
        <w:t>м</w:t>
      </w:r>
      <w:r>
        <w:t>o</w:t>
      </w:r>
      <w:r w:rsidRPr="0065710B">
        <w:t>в</w:t>
      </w:r>
      <w:r>
        <w:t>e</w:t>
      </w:r>
      <w:r w:rsidRPr="0065710B">
        <w:t xml:space="preserve"> и искључиво уз подршку наставника изводи закључке који се заснивају на подацима, понекад је самосталан у решавању проблема и у недовољној мери критички р</w:t>
      </w:r>
      <w:r>
        <w:t>a</w:t>
      </w:r>
      <w:r w:rsidRPr="0065710B">
        <w:t>суђу</w:t>
      </w:r>
      <w:r>
        <w:t>je</w:t>
      </w:r>
      <w:r w:rsidRPr="0065710B">
        <w:t xml:space="preserve">, показује мањи степен активности и ангажовања. </w:t>
      </w:r>
    </w:p>
    <w:p w:rsidR="009C3F97" w:rsidRDefault="009C3F97" w:rsidP="001175AF">
      <w:r w:rsidRPr="001175AF">
        <w:rPr>
          <w:b/>
        </w:rPr>
        <w:t>Недовољан (1)</w:t>
      </w:r>
      <w:r w:rsidRPr="0065710B">
        <w:t xml:space="preserve"> - ученик не познаје основне појмове из картографије, области друштвене географије и регионалне географије Европе; нања која је остварио нису ни на нивоу препознавања и не показује способност репродукције и примене, не изводи закључке који се заснивају на подацима, критички не р</w:t>
      </w:r>
      <w:r>
        <w:t>a</w:t>
      </w:r>
      <w:r w:rsidRPr="0065710B">
        <w:t>суђу</w:t>
      </w:r>
      <w:r>
        <w:t>je</w:t>
      </w:r>
      <w:r w:rsidRPr="0065710B">
        <w:t xml:space="preserve">, не показује жељу за напредовањем и ангажовањем као ни интересовање за учешће у активностима. </w:t>
      </w:r>
    </w:p>
    <w:p w:rsidR="009C3F97" w:rsidRDefault="009C3F97" w:rsidP="009C3F97">
      <w:pPr>
        <w:pStyle w:val="ListParagraph"/>
      </w:pPr>
    </w:p>
    <w:p w:rsidR="0065710B" w:rsidRDefault="0065710B" w:rsidP="009C3F97">
      <w:pPr>
        <w:pStyle w:val="ListParagraph"/>
        <w:rPr>
          <w:b/>
          <w:lang/>
        </w:rPr>
      </w:pPr>
      <w:r w:rsidRPr="001175AF">
        <w:rPr>
          <w:b/>
        </w:rPr>
        <w:t>Трећ</w:t>
      </w:r>
      <w:r w:rsidR="001175AF">
        <w:rPr>
          <w:b/>
        </w:rPr>
        <w:t>и разред</w:t>
      </w:r>
    </w:p>
    <w:p w:rsidR="0065710B" w:rsidRPr="001175AF" w:rsidRDefault="009C3F97" w:rsidP="001175AF">
      <w:pPr>
        <w:rPr>
          <w:lang/>
        </w:rPr>
      </w:pPr>
      <w:r w:rsidRPr="001175AF">
        <w:rPr>
          <w:b/>
          <w:lang/>
        </w:rPr>
        <w:t xml:space="preserve">Одличан (5) </w:t>
      </w:r>
      <w:r w:rsidRPr="001175AF">
        <w:rPr>
          <w:lang/>
        </w:rPr>
        <w:t>- ученик анализира и објашњава географске везе и законитости у нашој земљи и издваја и пореди географске регије, самостално се сналази на географској карти, у потпуности показује способност трансформације знања и примене у новим ситуацијама, објашњава утицај природних и друштвених фактора на развој и размештај становништва и насеља Србије, л</w:t>
      </w:r>
      <w:r>
        <w:t>o</w:t>
      </w:r>
      <w:r w:rsidRPr="001175AF">
        <w:rPr>
          <w:lang/>
        </w:rPr>
        <w:t>гички п</w:t>
      </w:r>
      <w:r>
        <w:t>o</w:t>
      </w:r>
      <w:r w:rsidRPr="001175AF">
        <w:rPr>
          <w:lang/>
        </w:rPr>
        <w:t>в</w:t>
      </w:r>
      <w:r>
        <w:t>e</w:t>
      </w:r>
      <w:r w:rsidRPr="001175AF">
        <w:rPr>
          <w:lang/>
        </w:rPr>
        <w:t>зу</w:t>
      </w:r>
      <w:r>
        <w:t>je</w:t>
      </w:r>
      <w:r w:rsidRPr="001175AF">
        <w:rPr>
          <w:lang/>
        </w:rPr>
        <w:t xml:space="preserve"> чињ</w:t>
      </w:r>
      <w:r>
        <w:t>e</w:t>
      </w:r>
      <w:r w:rsidRPr="001175AF">
        <w:rPr>
          <w:lang/>
        </w:rPr>
        <w:t>ниц</w:t>
      </w:r>
      <w:r>
        <w:t>e</w:t>
      </w:r>
      <w:r w:rsidRPr="001175AF">
        <w:rPr>
          <w:lang/>
        </w:rPr>
        <w:t xml:space="preserve"> и п</w:t>
      </w:r>
      <w:r>
        <w:t>oj</w:t>
      </w:r>
      <w:r w:rsidRPr="001175AF">
        <w:rPr>
          <w:lang/>
        </w:rPr>
        <w:t>м</w:t>
      </w:r>
      <w:r>
        <w:t>o</w:t>
      </w:r>
      <w:r w:rsidRPr="001175AF">
        <w:rPr>
          <w:lang/>
        </w:rPr>
        <w:t>в</w:t>
      </w:r>
      <w:r>
        <w:t>e</w:t>
      </w:r>
      <w:r w:rsidRPr="001175AF">
        <w:rPr>
          <w:lang/>
        </w:rPr>
        <w:t>; објашњава утицај природних и друштвених фактора на развој и размештај привреде и привредних делатности у нашој земљи, самостално изводи закључке који се заснивају на подацима, решава проблеме на нивоу стваралачког мишљења и у потпуности критички р</w:t>
      </w:r>
      <w:r>
        <w:t>a</w:t>
      </w:r>
      <w:r w:rsidRPr="001175AF">
        <w:rPr>
          <w:lang/>
        </w:rPr>
        <w:t>суђу</w:t>
      </w:r>
      <w:r>
        <w:t>je</w:t>
      </w:r>
      <w:r w:rsidRPr="001175AF">
        <w:rPr>
          <w:lang/>
        </w:rPr>
        <w:t xml:space="preserve">; показује висок степен сарадње са осталим члановима групе и изузетну самосталност уз изузетно висок степен активности и ангажовања. </w:t>
      </w:r>
    </w:p>
    <w:p w:rsidR="0065710B" w:rsidRPr="001175AF" w:rsidRDefault="009C3F97" w:rsidP="001175AF">
      <w:pPr>
        <w:rPr>
          <w:lang/>
        </w:rPr>
      </w:pPr>
      <w:r w:rsidRPr="001175AF">
        <w:rPr>
          <w:b/>
          <w:lang/>
        </w:rPr>
        <w:t>Врло добар (4)</w:t>
      </w:r>
      <w:r w:rsidRPr="001175AF">
        <w:rPr>
          <w:lang/>
        </w:rPr>
        <w:t xml:space="preserve"> - ученик објашњава природне и друштвене одлике наше државе и описује географске везе и законитости у нашој земљи и издваја географске регије, углавном се самостално сналази на географској карти, углавном самостално изводи закључке који се заснивају на подацима; решава поједине проблеме на нивоу стваралачког мишљења, показује велику самосталност и висок степен активности и ангажовања,у великој мери сарађује са осталим члановима групе и у знатној мери критички р</w:t>
      </w:r>
      <w:r>
        <w:t>a</w:t>
      </w:r>
      <w:r w:rsidRPr="001175AF">
        <w:rPr>
          <w:lang/>
        </w:rPr>
        <w:t>суђу</w:t>
      </w:r>
      <w:r>
        <w:t>je</w:t>
      </w:r>
      <w:r w:rsidRPr="001175AF">
        <w:rPr>
          <w:lang/>
        </w:rPr>
        <w:t xml:space="preserve">. </w:t>
      </w:r>
    </w:p>
    <w:p w:rsidR="0065710B" w:rsidRPr="001175AF" w:rsidRDefault="009C3F97" w:rsidP="001175AF">
      <w:pPr>
        <w:rPr>
          <w:lang/>
        </w:rPr>
      </w:pPr>
      <w:r w:rsidRPr="001175AF">
        <w:rPr>
          <w:b/>
          <w:lang/>
        </w:rPr>
        <w:t>Добар (3)</w:t>
      </w:r>
      <w:r w:rsidRPr="001175AF">
        <w:rPr>
          <w:lang/>
        </w:rPr>
        <w:t xml:space="preserve"> ученик описује природне и друштвене одлике наше државе и наводи и описује њене географске регије у довољној мери показује способност употребе информација у новим ситуацијама, у знатној мери л</w:t>
      </w:r>
      <w:r>
        <w:t>o</w:t>
      </w:r>
      <w:r w:rsidRPr="001175AF">
        <w:rPr>
          <w:lang/>
        </w:rPr>
        <w:t>гички п</w:t>
      </w:r>
      <w:r>
        <w:t>o</w:t>
      </w:r>
      <w:r w:rsidRPr="001175AF">
        <w:rPr>
          <w:lang/>
        </w:rPr>
        <w:t>в</w:t>
      </w:r>
      <w:r>
        <w:t>e</w:t>
      </w:r>
      <w:r w:rsidRPr="001175AF">
        <w:rPr>
          <w:lang/>
        </w:rPr>
        <w:t>зу</w:t>
      </w:r>
      <w:r>
        <w:t>je</w:t>
      </w:r>
      <w:r w:rsidRPr="001175AF">
        <w:rPr>
          <w:lang/>
        </w:rPr>
        <w:t xml:space="preserve"> чињ</w:t>
      </w:r>
      <w:r>
        <w:t>e</w:t>
      </w:r>
      <w:r w:rsidRPr="001175AF">
        <w:rPr>
          <w:lang/>
        </w:rPr>
        <w:t>ниц</w:t>
      </w:r>
      <w:r>
        <w:t>e</w:t>
      </w:r>
      <w:r w:rsidRPr="001175AF">
        <w:rPr>
          <w:lang/>
        </w:rPr>
        <w:t xml:space="preserve"> и п</w:t>
      </w:r>
      <w:r>
        <w:t>oj</w:t>
      </w:r>
      <w:r w:rsidRPr="001175AF">
        <w:rPr>
          <w:lang/>
        </w:rPr>
        <w:t>м</w:t>
      </w:r>
      <w:r>
        <w:t>o</w:t>
      </w:r>
      <w:r w:rsidRPr="001175AF">
        <w:rPr>
          <w:lang/>
        </w:rPr>
        <w:t>в</w:t>
      </w:r>
      <w:r>
        <w:t>e</w:t>
      </w:r>
      <w:r w:rsidRPr="001175AF">
        <w:rPr>
          <w:lang/>
        </w:rPr>
        <w:t>, делимично је самосталан у сналажењу на географској карти, већим делом самостално изводи закључке који се заснивају на подацима и делимично самостално решава поједине проблеме, у довољној мери критички р</w:t>
      </w:r>
      <w:r>
        <w:t>a</w:t>
      </w:r>
      <w:r w:rsidRPr="001175AF">
        <w:rPr>
          <w:lang/>
        </w:rPr>
        <w:t>суђу</w:t>
      </w:r>
      <w:r>
        <w:t>je</w:t>
      </w:r>
      <w:r w:rsidRPr="001175AF">
        <w:rPr>
          <w:lang/>
        </w:rPr>
        <w:t xml:space="preserve">, показује делимични степен активности и ангажовања и у довољној мери сарађује са осталим члановима групе. </w:t>
      </w:r>
    </w:p>
    <w:p w:rsidR="0065710B" w:rsidRPr="001175AF" w:rsidRDefault="009C3F97" w:rsidP="001175AF">
      <w:pPr>
        <w:rPr>
          <w:lang/>
        </w:rPr>
      </w:pPr>
      <w:r w:rsidRPr="001175AF">
        <w:rPr>
          <w:b/>
          <w:lang/>
        </w:rPr>
        <w:t>Довољан (2)</w:t>
      </w:r>
      <w:r w:rsidRPr="001175AF">
        <w:rPr>
          <w:lang/>
        </w:rPr>
        <w:t xml:space="preserve"> - ученик препознаје основне природне и друштвене одлике наше државе, знања која је остварио су на нивоу репродукције, уз минималну примену, није самосталан у сналажењу на карти, у мањој мери л</w:t>
      </w:r>
      <w:r>
        <w:t>o</w:t>
      </w:r>
      <w:r w:rsidRPr="001175AF">
        <w:rPr>
          <w:lang/>
        </w:rPr>
        <w:t>гички п</w:t>
      </w:r>
      <w:r>
        <w:t>o</w:t>
      </w:r>
      <w:r w:rsidRPr="001175AF">
        <w:rPr>
          <w:lang/>
        </w:rPr>
        <w:t>в</w:t>
      </w:r>
      <w:r>
        <w:t>e</w:t>
      </w:r>
      <w:r w:rsidRPr="001175AF">
        <w:rPr>
          <w:lang/>
        </w:rPr>
        <w:t>зу</w:t>
      </w:r>
      <w:r>
        <w:t>je</w:t>
      </w:r>
      <w:r w:rsidRPr="001175AF">
        <w:rPr>
          <w:lang/>
        </w:rPr>
        <w:t xml:space="preserve"> чињ</w:t>
      </w:r>
      <w:r>
        <w:t>e</w:t>
      </w:r>
      <w:r w:rsidRPr="001175AF">
        <w:rPr>
          <w:lang/>
        </w:rPr>
        <w:t>ниц</w:t>
      </w:r>
      <w:r>
        <w:t>e</w:t>
      </w:r>
      <w:r w:rsidRPr="001175AF">
        <w:rPr>
          <w:lang/>
        </w:rPr>
        <w:t xml:space="preserve"> и п</w:t>
      </w:r>
      <w:r>
        <w:t>oj</w:t>
      </w:r>
      <w:r w:rsidRPr="001175AF">
        <w:rPr>
          <w:lang/>
        </w:rPr>
        <w:t>м</w:t>
      </w:r>
      <w:r>
        <w:t>o</w:t>
      </w:r>
      <w:r w:rsidRPr="001175AF">
        <w:rPr>
          <w:lang/>
        </w:rPr>
        <w:t>в</w:t>
      </w:r>
      <w:r>
        <w:t>e</w:t>
      </w:r>
      <w:r w:rsidRPr="001175AF">
        <w:rPr>
          <w:lang/>
        </w:rPr>
        <w:t xml:space="preserve"> и искључиво уз подршку наставника изводи закључке који се заснивају на подацима, понекад је самосталан у решавању проблема и у недовољној мери критички р</w:t>
      </w:r>
      <w:r>
        <w:t>a</w:t>
      </w:r>
      <w:r w:rsidRPr="001175AF">
        <w:rPr>
          <w:lang/>
        </w:rPr>
        <w:t>суђу</w:t>
      </w:r>
      <w:r>
        <w:t>je</w:t>
      </w:r>
      <w:r w:rsidRPr="001175AF">
        <w:rPr>
          <w:lang/>
        </w:rPr>
        <w:t xml:space="preserve">, показује мањи степен активности и ангажовања. </w:t>
      </w:r>
    </w:p>
    <w:p w:rsidR="0065710B" w:rsidRDefault="009C3F97" w:rsidP="001175AF">
      <w:r w:rsidRPr="001175AF">
        <w:rPr>
          <w:b/>
          <w:lang/>
        </w:rPr>
        <w:t>Недовољан (1) -</w:t>
      </w:r>
      <w:r w:rsidRPr="001175AF">
        <w:rPr>
          <w:lang/>
        </w:rPr>
        <w:t xml:space="preserve"> ученик не познаје основне појмове из регионалне географије Србије, њена природна и друштвена обележја; знања која је остварио нису ни на нивоу препознавања и не показује способност репродукције и примене, не изводи закључке који се заснивају на подацима, </w:t>
      </w:r>
      <w:r w:rsidRPr="001175AF">
        <w:rPr>
          <w:lang/>
        </w:rPr>
        <w:lastRenderedPageBreak/>
        <w:t>критички не р</w:t>
      </w:r>
      <w:r>
        <w:t>a</w:t>
      </w:r>
      <w:r w:rsidRPr="001175AF">
        <w:rPr>
          <w:lang/>
        </w:rPr>
        <w:t>суђу</w:t>
      </w:r>
      <w:r>
        <w:t>je</w:t>
      </w:r>
      <w:r w:rsidRPr="001175AF">
        <w:rPr>
          <w:lang/>
        </w:rPr>
        <w:t xml:space="preserve">, не показује интересовање за учешће у активностима нити ангажовање. </w:t>
      </w:r>
      <w:r>
        <w:sym w:font="Symbol" w:char="F0D8"/>
      </w:r>
      <w:r w:rsidRPr="001175AF">
        <w:rPr>
          <w:lang/>
        </w:rPr>
        <w:t xml:space="preserve"> </w:t>
      </w:r>
      <w:r>
        <w:t xml:space="preserve">Активност на часу - активност ученика прати се и вреднује континуирано током наставног процеса. </w:t>
      </w:r>
    </w:p>
    <w:p w:rsidR="0065710B" w:rsidRDefault="0065710B" w:rsidP="009C3F97">
      <w:pPr>
        <w:pStyle w:val="ListParagraph"/>
      </w:pPr>
    </w:p>
    <w:p w:rsidR="0065710B" w:rsidRPr="001175AF" w:rsidRDefault="009C3F97" w:rsidP="001175AF">
      <w:pPr>
        <w:rPr>
          <w:b/>
        </w:rPr>
      </w:pPr>
      <w:r w:rsidRPr="001175AF">
        <w:rPr>
          <w:b/>
        </w:rPr>
        <w:t xml:space="preserve">Критеријум за оцењивање презентације </w:t>
      </w:r>
    </w:p>
    <w:p w:rsidR="0065710B" w:rsidRDefault="009C3F97" w:rsidP="009C3F97">
      <w:pPr>
        <w:pStyle w:val="ListParagraph"/>
      </w:pPr>
      <w:r>
        <w:sym w:font="Symbol" w:char="F0A7"/>
      </w:r>
      <w:r w:rsidRPr="0065710B">
        <w:t xml:space="preserve"> Презентација треба да буде садржајно тачна, без граматичких и словних грешака. </w:t>
      </w:r>
    </w:p>
    <w:p w:rsidR="0065710B" w:rsidRDefault="009C3F97" w:rsidP="009C3F97">
      <w:pPr>
        <w:pStyle w:val="ListParagraph"/>
      </w:pPr>
      <w:r>
        <w:sym w:font="Symbol" w:char="F0A7"/>
      </w:r>
      <w:r w:rsidRPr="0065710B">
        <w:t xml:space="preserve"> Ученик сходно свом узрасту треба да обухвати све значајне теме задате области, не користити само копиран текст са интернета. </w:t>
      </w:r>
      <w:r>
        <w:t xml:space="preserve">Ученичко излагање треба да буде поткрепљено примерима из свакодневног живота и занимљивостима везаних за задату тему. </w:t>
      </w:r>
    </w:p>
    <w:p w:rsidR="0065710B" w:rsidRDefault="009C3F97" w:rsidP="009C3F97">
      <w:pPr>
        <w:pStyle w:val="ListParagraph"/>
      </w:pPr>
      <w:r w:rsidRPr="0065710B">
        <w:t xml:space="preserve">Слике на слајду морају да прате излагање ученика, при чему се води рачуна о броју слика. </w:t>
      </w:r>
      <w:r>
        <w:t xml:space="preserve">Сваки графикон и слика на слајду морају бити појашњени. </w:t>
      </w:r>
    </w:p>
    <w:p w:rsidR="0065710B" w:rsidRDefault="009C3F97" w:rsidP="009C3F97">
      <w:pPr>
        <w:pStyle w:val="ListParagraph"/>
      </w:pPr>
      <w:r>
        <w:sym w:font="Symbol" w:char="F0A7"/>
      </w:r>
      <w:r w:rsidRPr="0065710B">
        <w:t xml:space="preserve"> Време излагања ученика треба да буде од десет до петнаест минута. </w:t>
      </w:r>
    </w:p>
    <w:p w:rsidR="0065710B" w:rsidRDefault="009C3F97" w:rsidP="009C3F97">
      <w:pPr>
        <w:pStyle w:val="ListParagraph"/>
      </w:pPr>
      <w:r>
        <w:sym w:font="Symbol" w:char="F0A7"/>
      </w:r>
      <w:r w:rsidRPr="0065710B">
        <w:t xml:space="preserve"> Прилико</w:t>
      </w:r>
      <w:r w:rsidR="0065710B">
        <w:t>м</w:t>
      </w:r>
      <w:r w:rsidRPr="0065710B">
        <w:t xml:space="preserve"> излагања ученик треба да буде сигуран и да влада материјом коју презентује друговима. </w:t>
      </w:r>
      <w:r>
        <w:t xml:space="preserve">Не би требало да чита са слајда или папира. </w:t>
      </w:r>
    </w:p>
    <w:p w:rsidR="00280E8F" w:rsidRDefault="009C3F97" w:rsidP="009C3F97">
      <w:pPr>
        <w:pStyle w:val="ListParagraph"/>
      </w:pPr>
      <w:r>
        <w:sym w:font="Symbol" w:char="F0A7"/>
      </w:r>
      <w:r w:rsidRPr="0065710B">
        <w:t xml:space="preserve"> Презентација представља самосталан рад ученика. </w:t>
      </w:r>
      <w:r>
        <w:t>Ученик који задовољи све задате критеријуме добија одличну оцену. Уколико постоје блаже грешке у раду ученик добија оцену врло добар. Уколико код ученика постоје веће грешке или велики број мањих грешака ученик се упућује да исправи грешке, научи и добија прилику да поново представи свој рад.</w:t>
      </w:r>
    </w:p>
    <w:sectPr w:rsidR="00280E8F" w:rsidSect="00280E8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E5D7B"/>
    <w:multiLevelType w:val="hybridMultilevel"/>
    <w:tmpl w:val="9A38C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CA1FFC"/>
    <w:multiLevelType w:val="hybridMultilevel"/>
    <w:tmpl w:val="8FE846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20"/>
  <w:characterSpacingControl w:val="doNotCompress"/>
  <w:compat/>
  <w:rsids>
    <w:rsidRoot w:val="009C3F97"/>
    <w:rsid w:val="000676B3"/>
    <w:rsid w:val="001175AF"/>
    <w:rsid w:val="00280E8F"/>
    <w:rsid w:val="002C4F90"/>
    <w:rsid w:val="0065710B"/>
    <w:rsid w:val="009C3F97"/>
    <w:rsid w:val="00A37E79"/>
    <w:rsid w:val="00B22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E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3F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2293</Words>
  <Characters>13072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 M70s</dc:creator>
  <cp:lastModifiedBy>TC M70s</cp:lastModifiedBy>
  <cp:revision>2</cp:revision>
  <dcterms:created xsi:type="dcterms:W3CDTF">2024-09-12T08:24:00Z</dcterms:created>
  <dcterms:modified xsi:type="dcterms:W3CDTF">2024-09-13T05:43:00Z</dcterms:modified>
</cp:coreProperties>
</file>